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D21F271" w14:textId="27BD6BD3" w:rsidR="001F6DEE" w:rsidRDefault="001F6DEE" w:rsidP="001F6DEE">
      <w:pPr>
        <w:bidi/>
        <w:spacing w:after="120" w:line="360" w:lineRule="auto"/>
        <w:ind w:firstLine="284"/>
        <w:rPr>
          <w:rFonts w:ascii="IRLotus" w:hAnsi="IRLotus" w:cs="IRLotus"/>
          <w:b/>
          <w:bCs/>
          <w:sz w:val="28"/>
          <w:rtl/>
        </w:rPr>
      </w:pPr>
      <w:r>
        <w:rPr>
          <w:rFonts w:ascii="IRLotus" w:hAnsi="IRLotus" w:cs="IRLotus" w:hint="cs"/>
          <w:b/>
          <w:bCs/>
          <w:sz w:val="28"/>
          <w:rtl/>
        </w:rPr>
        <w:t>می‌گویم که ما متعرض ابحاث اصولی مثل مرحوم نائینی با این که حالا رد می‌کنیم چون اصولا اگر بناست که یک اصول جدیدی ریخته بشود ، بنا بشود ، تأسیس بشود ، شرط اولش احاطه‌ی بر قدیم است تا احاطه‌ی بر قدیم نمی‌شود جدید نمی‌شود کاری کرد ، تا ندانیم چه کار شده چه کارهایی انجام گرفته است .</w:t>
      </w:r>
    </w:p>
    <w:p w14:paraId="724B6B69" w14:textId="77D925C8" w:rsidR="001F6DEE" w:rsidRDefault="001F6DEE" w:rsidP="001F6DEE">
      <w:pPr>
        <w:bidi/>
        <w:spacing w:after="120" w:line="360" w:lineRule="auto"/>
        <w:ind w:firstLine="284"/>
        <w:rPr>
          <w:rFonts w:ascii="IRLotus" w:hAnsi="IRLotus" w:cs="IRLotus"/>
          <w:b/>
          <w:bCs/>
          <w:sz w:val="28"/>
          <w:rtl/>
        </w:rPr>
      </w:pPr>
      <w:r>
        <w:rPr>
          <w:rFonts w:ascii="IRLotus" w:hAnsi="IRLotus" w:cs="IRLotus" w:hint="cs"/>
          <w:b/>
          <w:bCs/>
          <w:sz w:val="28"/>
          <w:rtl/>
        </w:rPr>
        <w:t>خوب مرحوم نائینی نسبت به قبلی‌هایش خیلی روشن تر فکر کرده فرض کنید نسبت به مفاتیح یا نسبت به کتاب مناهج مرحوم نراقی اما خوب معلوم می‌شود بحث کلا باید شکلش عوض بشود این مقدار کفایت نمی‌کند و واقعا هم انصافا در حد خودشان خیلی فکر کردند با آن امکانات بسیار کم بله ، که اینها داشتند الان شما هنوز تابستان شروع نشده اینجا هنوز ، یعنی تابستان که شروع شده به اصطلاح نجومی‌اش از 15 اردیبهشت تابستان است به حساب ، اما تابستان رسمی قم شروع نشده خوب کولر و زندگی و اینطور نیست که راحت .</w:t>
      </w:r>
    </w:p>
    <w:p w14:paraId="5FA54BE0" w14:textId="24780ED6" w:rsidR="001F6DEE" w:rsidRDefault="001F6DEE" w:rsidP="001F6DEE">
      <w:pPr>
        <w:bidi/>
        <w:spacing w:after="120" w:line="360" w:lineRule="auto"/>
        <w:ind w:firstLine="284"/>
        <w:rPr>
          <w:rFonts w:ascii="IRLotus" w:hAnsi="IRLotus" w:cs="IRLotus"/>
          <w:b/>
          <w:bCs/>
          <w:sz w:val="28"/>
          <w:rtl/>
        </w:rPr>
      </w:pPr>
      <w:r>
        <w:rPr>
          <w:rFonts w:ascii="IRLotus" w:hAnsi="IRLotus" w:cs="IRLotus" w:hint="cs"/>
          <w:b/>
          <w:bCs/>
          <w:sz w:val="28"/>
          <w:rtl/>
        </w:rPr>
        <w:t xml:space="preserve">آقای بجنوردی می‌فرمودند در درس مرحوم نائینی آن موقع که اول شب بود ، درس‌های نجف یا اول صبح بود یا اول شب که از هوا استفاده کنند ، نداشتند امکانات نداشتند ؛ می‌فرمود در اتاق یک لحاف از سقف آویزان کرده بودند یکی هم کارش این بود که این لحاف را می‌کشید با </w:t>
      </w:r>
      <w:r w:rsidR="008F0B2F">
        <w:rPr>
          <w:rFonts w:ascii="IRLotus" w:hAnsi="IRLotus" w:cs="IRLotus" w:hint="cs"/>
          <w:b/>
          <w:bCs/>
          <w:sz w:val="28"/>
          <w:rtl/>
        </w:rPr>
        <w:t>طناب ، پنکه یک جوری درست کرده بودند خوب با آن امکانات انصافا خیلی زحمت کشیدند انصافش باید قبول بکنیم .</w:t>
      </w:r>
    </w:p>
    <w:p w14:paraId="5A51AC6D" w14:textId="4FF2862D" w:rsidR="008F0B2F" w:rsidRDefault="008F0B2F" w:rsidP="008F0B2F">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ایشان فرمودند و لکن در همین صفحه‌ی 202 : </w:t>
      </w:r>
    </w:p>
    <w:p w14:paraId="29010FBF" w14:textId="1CE79511" w:rsidR="008F0B2F" w:rsidRDefault="008F0B2F" w:rsidP="008F0B2F">
      <w:pPr>
        <w:bidi/>
        <w:spacing w:after="120" w:line="360" w:lineRule="auto"/>
        <w:ind w:firstLine="284"/>
        <w:rPr>
          <w:rFonts w:ascii="IRLotus" w:hAnsi="IRLotus" w:cs="IRLotus"/>
          <w:b/>
          <w:bCs/>
          <w:sz w:val="28"/>
          <w:rtl/>
        </w:rPr>
      </w:pPr>
      <w:r>
        <w:rPr>
          <w:rFonts w:ascii="IRLotus" w:hAnsi="IRLotus" w:cs="IRLotus" w:hint="cs"/>
          <w:b/>
          <w:bCs/>
          <w:sz w:val="28"/>
          <w:rtl/>
        </w:rPr>
        <w:t xml:space="preserve">المثال خارج عن ما نحن فیه ، </w:t>
      </w:r>
    </w:p>
    <w:p w14:paraId="0B685B1E" w14:textId="51802B2A" w:rsidR="008F0B2F" w:rsidRDefault="008F0B2F" w:rsidP="008F0B2F">
      <w:pPr>
        <w:bidi/>
        <w:spacing w:after="120" w:line="360" w:lineRule="auto"/>
        <w:ind w:firstLine="284"/>
        <w:rPr>
          <w:rFonts w:ascii="IRLotus" w:hAnsi="IRLotus" w:cs="IRLotus"/>
          <w:b/>
          <w:bCs/>
          <w:sz w:val="28"/>
          <w:rtl/>
        </w:rPr>
      </w:pPr>
      <w:r>
        <w:rPr>
          <w:rFonts w:ascii="IRLotus" w:hAnsi="IRLotus" w:cs="IRLotus" w:hint="cs"/>
          <w:b/>
          <w:bCs/>
          <w:sz w:val="28"/>
          <w:rtl/>
        </w:rPr>
        <w:t xml:space="preserve">دیروز هم من سابقا هم توضیح دادم اما خوب خودشان هم بعد فرمودند ، سابقا هم یک مثال آورده بودند نگفته بودند خارجا عن ما نحن فیه آن وقت هم ما گفتیم خارج عن ما نحن فیه ؛ </w:t>
      </w:r>
    </w:p>
    <w:p w14:paraId="7B639E66" w14:textId="6FABBEA0" w:rsidR="00080C39" w:rsidRDefault="008F0B2F" w:rsidP="00080C39">
      <w:pPr>
        <w:bidi/>
        <w:spacing w:after="120" w:line="360" w:lineRule="auto"/>
        <w:ind w:firstLine="284"/>
        <w:rPr>
          <w:rFonts w:ascii="IRLotus" w:hAnsi="IRLotus" w:cs="IRLotus"/>
          <w:b/>
          <w:bCs/>
          <w:sz w:val="28"/>
          <w:rtl/>
        </w:rPr>
      </w:pPr>
      <w:r w:rsidRPr="008F0B2F">
        <w:rPr>
          <w:rFonts w:ascii="IRLotus" w:hAnsi="IRLotus" w:cs="IRLotus"/>
          <w:b/>
          <w:bCs/>
          <w:sz w:val="28"/>
          <w:rtl/>
        </w:rPr>
        <w:t xml:space="preserve">وعلى كل حال ، قد عرفت اقسام اعتبار القدرة في الواجب ، </w:t>
      </w:r>
    </w:p>
    <w:p w14:paraId="1B20CB23" w14:textId="5C633442" w:rsidR="00080C39" w:rsidRDefault="00080C39" w:rsidP="00080C3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چون اقسام قدرت فرق می‌کند نسبت به مقدمات و تحصیل مقدمات هم فرق می‌کند خودشان هم همین را می‌گویند ، خلاصه‌ی حرف ایشان این است ، اینکه بعضی از مقدمات قبل از وقت وجوب واجب می‌شود و انجام باید بدهد انسان بعضی از مقدمات نه این نکته‌اش این است نکته‌ی فنی‌اش در حقیقت این قسمت است ، بله آن وقت قدرت را :  </w:t>
      </w:r>
    </w:p>
    <w:p w14:paraId="6967F6B2" w14:textId="77777777" w:rsidR="00080C39" w:rsidRDefault="008F0B2F" w:rsidP="00080C39">
      <w:pPr>
        <w:bidi/>
        <w:spacing w:after="120" w:line="360" w:lineRule="auto"/>
        <w:ind w:firstLine="284"/>
        <w:rPr>
          <w:rFonts w:ascii="IRLotus" w:hAnsi="IRLotus" w:cs="IRLotus"/>
          <w:b/>
          <w:bCs/>
          <w:sz w:val="28"/>
          <w:rtl/>
        </w:rPr>
      </w:pPr>
      <w:r w:rsidRPr="008F0B2F">
        <w:rPr>
          <w:rFonts w:ascii="IRLotus" w:hAnsi="IRLotus" w:cs="IRLotus"/>
          <w:b/>
          <w:bCs/>
          <w:sz w:val="28"/>
          <w:rtl/>
        </w:rPr>
        <w:t xml:space="preserve">من كونها عقلية ، أو شرعية </w:t>
      </w:r>
    </w:p>
    <w:p w14:paraId="6CCD0E16" w14:textId="2F47C37A" w:rsidR="009E6553" w:rsidRDefault="00080C39" w:rsidP="009E6553">
      <w:pPr>
        <w:bidi/>
        <w:spacing w:after="120" w:line="360" w:lineRule="auto"/>
        <w:ind w:firstLine="284"/>
        <w:rPr>
          <w:rFonts w:ascii="IRLotus" w:hAnsi="IRLotus" w:cs="IRLotus"/>
          <w:b/>
          <w:bCs/>
          <w:sz w:val="28"/>
          <w:rtl/>
        </w:rPr>
      </w:pPr>
      <w:r>
        <w:rPr>
          <w:rFonts w:ascii="IRLotus" w:hAnsi="IRLotus" w:cs="IRLotus" w:hint="cs"/>
          <w:b/>
          <w:bCs/>
          <w:sz w:val="28"/>
          <w:rtl/>
        </w:rPr>
        <w:t xml:space="preserve">شرعیه را هم سه قسم کردند ، مجموعا شد چهار قسم ، سه قسم شرعیه بود که دیروز اگر یاد مبارکتان باشد اصرار داشتیم این کلمه‌ای که در صفحه‌ی قبل بود و اخری این اخری نمی‌گفت ثالثتا می‌گفت روشن تر بود برای شما ، اگر می‌فرمود ثالثتا می‌فهمیدیم سه قسم شد . </w:t>
      </w:r>
      <w:r w:rsidR="009E6553">
        <w:rPr>
          <w:rFonts w:ascii="IRLotus" w:hAnsi="IRLotus" w:cs="IRLotus" w:hint="cs"/>
          <w:b/>
          <w:bCs/>
          <w:sz w:val="28"/>
          <w:rtl/>
        </w:rPr>
        <w:t>علی ای حال ؛</w:t>
      </w:r>
    </w:p>
    <w:p w14:paraId="4C1CA726" w14:textId="2DCF3C5D" w:rsidR="008F0B2F" w:rsidRDefault="008F0B2F" w:rsidP="00080C39">
      <w:pPr>
        <w:bidi/>
        <w:spacing w:after="120" w:line="360" w:lineRule="auto"/>
        <w:ind w:firstLine="284"/>
        <w:rPr>
          <w:rFonts w:ascii="IRLotus" w:hAnsi="IRLotus" w:cs="IRLotus"/>
          <w:b/>
          <w:bCs/>
          <w:sz w:val="28"/>
          <w:rtl/>
        </w:rPr>
      </w:pPr>
      <w:r w:rsidRPr="008F0B2F">
        <w:rPr>
          <w:rFonts w:ascii="IRLotus" w:hAnsi="IRLotus" w:cs="IRLotus"/>
          <w:b/>
          <w:bCs/>
          <w:sz w:val="28"/>
          <w:rtl/>
        </w:rPr>
        <w:t>وعرفت أيضا مورد المقدمات المفوتة للقدرة ، واندراجها تحت قاعدة الامتناع بالاختيار لا ينافي الاختيار</w:t>
      </w:r>
      <w:r w:rsidRPr="008F0B2F">
        <w:rPr>
          <w:rFonts w:ascii="IRLotus" w:hAnsi="IRLotus" w:cs="IRLotus"/>
          <w:b/>
          <w:bCs/>
          <w:sz w:val="28"/>
        </w:rPr>
        <w:t xml:space="preserve">. </w:t>
      </w:r>
    </w:p>
    <w:p w14:paraId="560B2931" w14:textId="18C10016" w:rsidR="00042C31" w:rsidRDefault="00042C31" w:rsidP="00042C31">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بیشتر نظر مبارکشان این است که ما برویم روی قاعده‌ی الامتناع بالاختیار لذا ایشان وقتی می‌گوید این اندراج تحت آن قاعده یعنی ایشان در ذهن مبارکشان بعد هم می‌آید چون یک دفعه یک عبارتی تنها خوانده می‌شود بعد هم خواهد آمد . این بعضی‌ها تصور می‌کنند یعنی ایشان ذهنیتش هنوز این است که به حساب مقدمه باید ترشحی باشد ایشان می‌خواهد بگوید مقدمات مفوته هم مثل ترشحی است تمام مقدماتی که بحث فرمودند ولو وجوب فعلی نشده تا ترشح بکند این که می‌گوید حکمش حکم مقدمه است به این لحاظ دقت فرمودید ؟ </w:t>
      </w:r>
    </w:p>
    <w:p w14:paraId="3BE9F4EC" w14:textId="4453DFA1" w:rsidR="00042C31" w:rsidRDefault="00042C31" w:rsidP="00042C31">
      <w:pPr>
        <w:bidi/>
        <w:spacing w:after="120" w:line="360" w:lineRule="auto"/>
        <w:ind w:firstLine="284"/>
        <w:rPr>
          <w:rFonts w:ascii="IRLotus" w:hAnsi="IRLotus" w:cs="IRLotus"/>
          <w:b/>
          <w:bCs/>
          <w:sz w:val="28"/>
          <w:rtl/>
        </w:rPr>
      </w:pPr>
      <w:r>
        <w:rPr>
          <w:rFonts w:ascii="IRLotus" w:hAnsi="IRLotus" w:cs="IRLotus" w:hint="cs"/>
          <w:b/>
          <w:bCs/>
          <w:sz w:val="28"/>
          <w:rtl/>
        </w:rPr>
        <w:t xml:space="preserve">ما هم اگر یادتان باشد از همان روز اول گفتیم مقدمات همه مفوته است از روز اول قبل از اینکه اینها را بخوانیم گفتیم اینکه ایشان فرمودند نکته‌ای ندارد که مقدمات مفوته ، همه‌ی مقدمات مفوته هستند شما اگر مقدمه را انجام ندادید ، انجام نمی‌دهید کاری به ترشح ندارد نه . </w:t>
      </w:r>
    </w:p>
    <w:p w14:paraId="375B09C0" w14:textId="77777777" w:rsidR="009F0799" w:rsidRDefault="00042C31" w:rsidP="00042C31">
      <w:pPr>
        <w:bidi/>
        <w:spacing w:after="120" w:line="360" w:lineRule="auto"/>
        <w:ind w:firstLine="284"/>
        <w:rPr>
          <w:rFonts w:ascii="IRLotus" w:hAnsi="IRLotus" w:cs="IRLotus"/>
          <w:b/>
          <w:bCs/>
          <w:sz w:val="28"/>
          <w:rtl/>
        </w:rPr>
      </w:pPr>
      <w:r w:rsidRPr="00042C31">
        <w:rPr>
          <w:rFonts w:ascii="IRLotus" w:hAnsi="IRLotus" w:cs="IRLotus"/>
          <w:b/>
          <w:bCs/>
          <w:sz w:val="28"/>
          <w:rtl/>
        </w:rPr>
        <w:t>وحينئذ نقول : ان كل مورد حكم العقل بتحصيل القدرة أو حفظها قبل مجيئ زمان الواجب ، فلابد ان نستكشف من ذلك خطابا شرعيا</w:t>
      </w:r>
    </w:p>
    <w:p w14:paraId="091550E1" w14:textId="5606A391" w:rsidR="009F0799" w:rsidRDefault="009F0799" w:rsidP="009F0799">
      <w:pPr>
        <w:bidi/>
        <w:spacing w:after="120" w:line="360" w:lineRule="auto"/>
        <w:ind w:firstLine="284"/>
        <w:rPr>
          <w:rFonts w:ascii="IRLotus" w:hAnsi="IRLotus" w:cs="IRLotus"/>
          <w:b/>
          <w:bCs/>
          <w:sz w:val="28"/>
          <w:rtl/>
        </w:rPr>
      </w:pPr>
      <w:r>
        <w:rPr>
          <w:rFonts w:ascii="IRLotus" w:hAnsi="IRLotus" w:cs="IRLotus" w:hint="cs"/>
          <w:b/>
          <w:bCs/>
          <w:sz w:val="28"/>
          <w:rtl/>
        </w:rPr>
        <w:t xml:space="preserve">اگر عقل حکم کرد باید بگوییم این خطاب شرعی است بله ؛ </w:t>
      </w:r>
    </w:p>
    <w:p w14:paraId="7BE7AC1E" w14:textId="77777777" w:rsidR="009F0799" w:rsidRDefault="00042C31" w:rsidP="009F0799">
      <w:pPr>
        <w:bidi/>
        <w:spacing w:after="120" w:line="360" w:lineRule="auto"/>
        <w:ind w:firstLine="284"/>
        <w:rPr>
          <w:rFonts w:ascii="IRLotus" w:hAnsi="IRLotus" w:cs="IRLotus"/>
          <w:b/>
          <w:bCs/>
          <w:sz w:val="28"/>
          <w:rtl/>
        </w:rPr>
      </w:pPr>
      <w:r w:rsidRPr="00042C31">
        <w:rPr>
          <w:rFonts w:ascii="IRLotus" w:hAnsi="IRLotus" w:cs="IRLotus"/>
          <w:b/>
          <w:bCs/>
          <w:sz w:val="28"/>
          <w:rtl/>
        </w:rPr>
        <w:t xml:space="preserve">على طبق ما حكم به العقل بقاعدة الملازمة ، </w:t>
      </w:r>
    </w:p>
    <w:p w14:paraId="2EB7F6BF" w14:textId="49CC1E8F" w:rsidR="009F0799" w:rsidRDefault="009F0799" w:rsidP="009F079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سابقا هم عرض کردم مرحوم نائینی قاعده‌ی ملازمه را قبول دارد ، ما حکم به العقل ، ما حکم به الشرع در مباحث قطع آنجا داریم ما آنجا متعرضش شدیم ، چون سابقا من در همین بحث اصول گفتم ایشان قبول ندارد ، اشتباه بود نه ایشان قبول دارد قاعده‌ی ملازمه ، صاحب فصول قبول ندارد اما ایشان قاعده‌ی ملازمه را قبول دارد ، ما حکم به العقل ما حکم به الشرع . </w:t>
      </w:r>
    </w:p>
    <w:p w14:paraId="140AFF1E" w14:textId="7BF14B0F" w:rsidR="009F0799" w:rsidRDefault="009F0799" w:rsidP="009F0799">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را ما حکم به العقل را محدود کردند </w:t>
      </w:r>
      <w:r w:rsidR="00DB009E">
        <w:rPr>
          <w:rFonts w:ascii="IRLotus" w:hAnsi="IRLotus" w:cs="IRLotus" w:hint="cs"/>
          <w:b/>
          <w:bCs/>
          <w:sz w:val="28"/>
          <w:rtl/>
        </w:rPr>
        <w:t xml:space="preserve">، مثل برائت یا موارد وجوب احتیاط ، یا مثل همین جا تحصیل قدرت ، تحصیل مقدمات یعنی این طور نیست عقلی که مثلا نقل شده از ابو حنیفه و قیاس و بیافتیم دنبال قیاس و استحسان دقت می‌کنید ، عقل را محدود کردند به احکام معینی مثل بحث ضد ، مثل بحث اجتماع امر و نهی اینها را قبول کردند لکن به قاعده‌ی ملازمه ، ملازمه را محدود </w:t>
      </w:r>
    </w:p>
    <w:p w14:paraId="1D8076F8" w14:textId="6F97FD1F" w:rsidR="00DB009E" w:rsidRDefault="00DB009E" w:rsidP="00DB009E">
      <w:pPr>
        <w:bidi/>
        <w:spacing w:after="120" w:line="360" w:lineRule="auto"/>
        <w:ind w:firstLine="284"/>
        <w:rPr>
          <w:rFonts w:ascii="IRLotus" w:hAnsi="IRLotus" w:cs="IRLotus"/>
          <w:b/>
          <w:bCs/>
          <w:sz w:val="28"/>
          <w:rtl/>
        </w:rPr>
      </w:pPr>
      <w:r>
        <w:rPr>
          <w:rFonts w:ascii="IRLotus" w:hAnsi="IRLotus" w:cs="IRLotus" w:hint="cs"/>
          <w:b/>
          <w:bCs/>
          <w:sz w:val="28"/>
          <w:rtl/>
        </w:rPr>
        <w:t xml:space="preserve">لذا آقای خوئی در مصباح دارد به نظرم تصریح دارد اوایل جلد 2 یا جلد 3 مصباح است که در بحث قطع است تصریح دارد که قاعده‌ی ملازمه سه مورد است سه مورد را می‌آورد و بعد هم ایشان مناقشه می‌کند . علی ای حال این تصور که ما حکم به الشرع ، حکم به العقل من عرض کردم خدمتتان در کتب اصول قدیم خود ما امثال قوانین و فصول اصلا یک فصلی است خود این ، این کتب اگر در قوانین نگاه بکنید یک قانونش راجع به این است : ما حکم به العقل حکم به الشرع ، اصلا یکی از فصول قوانین و فصول همین است بحث قاعده‌ی ملازمه است . </w:t>
      </w:r>
    </w:p>
    <w:p w14:paraId="2261483B" w14:textId="6C7AE234" w:rsidR="00DB009E" w:rsidRDefault="00DB009E" w:rsidP="00DB009E">
      <w:pPr>
        <w:bidi/>
        <w:spacing w:after="120" w:line="360" w:lineRule="auto"/>
        <w:ind w:firstLine="284"/>
        <w:rPr>
          <w:rFonts w:ascii="IRLotus" w:hAnsi="IRLotus" w:cs="IRLotus"/>
          <w:b/>
          <w:bCs/>
          <w:sz w:val="28"/>
          <w:rtl/>
        </w:rPr>
      </w:pPr>
      <w:r>
        <w:rPr>
          <w:rFonts w:ascii="IRLotus" w:hAnsi="IRLotus" w:cs="IRLotus" w:hint="cs"/>
          <w:b/>
          <w:bCs/>
          <w:sz w:val="28"/>
          <w:rtl/>
        </w:rPr>
        <w:t xml:space="preserve">در کتب اصول متاخر ما نیامده است این ، دقت کردید ؟ این قاعده‌ی ملازمه مستقلا در کتب اصول ، همین جور لا به لا اشاره دارد ، متعرض شدند اما ، و لذا آن روز هم عرض کردم که خوب است احکام ، یعنی ادله‌ی اربعه که آقایان قائل هستند ما یکی یکی اینها را یک تنقیح کلی بکنیم بعد هم تنقیح صغریات این کار خوبی است مساله‌ی عقل هم یعنی یک بحث مستقلی است یک جلد ، دو جلد ، سه جلد ، مستقلی راجع به حکم عقل ، قاعده‌ی ملازمه ، قاعده‌ی ملازمه را هم برداشتند کلا در اصول نیست اما لا به لا عرض کردم مثلا مصباح آقای خوئی دارد ، اینجا هم ایشان دارد قاعده‌ی ملازمه اما اینکه یک اصلی را قرار دادند یک فصلی را قرار دادند ایشان به عنوان قاعده‌ی ملازمه ندارند ، دقت کردید ؟ اما در قوانین هست . </w:t>
      </w:r>
    </w:p>
    <w:p w14:paraId="11881757" w14:textId="2D81B6E2" w:rsidR="0032636A" w:rsidRDefault="00DB009E" w:rsidP="0032636A">
      <w:pPr>
        <w:bidi/>
        <w:spacing w:after="120" w:line="360" w:lineRule="auto"/>
        <w:ind w:firstLine="284"/>
        <w:rPr>
          <w:rFonts w:ascii="IRLotus" w:hAnsi="IRLotus" w:cs="IRLotus"/>
          <w:b/>
          <w:bCs/>
          <w:sz w:val="28"/>
          <w:rtl/>
        </w:rPr>
      </w:pPr>
      <w:r>
        <w:rPr>
          <w:rFonts w:ascii="IRLotus" w:hAnsi="IRLotus" w:cs="IRLotus" w:hint="cs"/>
          <w:b/>
          <w:bCs/>
          <w:sz w:val="28"/>
          <w:rtl/>
        </w:rPr>
        <w:t xml:space="preserve">به نظرم در جلد 2 قوانین است حالا جلد 1 نباشد به نظرم در جلد 2 است ، چون جلد 1 هم که الان خوانده نمی‌شود ، جلد </w:t>
      </w:r>
      <w:r w:rsidR="0032636A">
        <w:rPr>
          <w:rFonts w:ascii="IRLotus" w:hAnsi="IRLotus" w:cs="IRLotus" w:hint="cs"/>
          <w:b/>
          <w:bCs/>
          <w:sz w:val="28"/>
          <w:rtl/>
        </w:rPr>
        <w:t xml:space="preserve">2 که از قبل هم درست خوانده نمی‌شد ، علی ای حال چون من نگاه کردم جلد 2 مباحث خوبی دارد ، مباحث خبر و حجیت خبر در جلد 2 دارد یک مقدارش را دیدم من ، رضوان الله تعالی علیه ، خوب تا مدت‌ها مدار حوزه‌های ما روی قوانین بود انصافا هم مرد ملایی است و مرد فوق العاده‌ای است رضوان الله تعالی علیه ، رحمة الله تعالی علیه ، علی ای حال فصول هم دارد همین قاعده‌ی ملازمه را مستقلا دارد . </w:t>
      </w:r>
    </w:p>
    <w:p w14:paraId="32137587" w14:textId="746A3E2D" w:rsidR="0032636A" w:rsidRDefault="0032636A" w:rsidP="0032636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غرض مرحوم نائینی قائل به قاعده‌ی ملازمه هست لکن در یک دایره‌ی محدود ، دقت کردید ؟ مثل برائت مثلا ، هم روایت داریم هم عقل داریم مثلا ، قبح عقاب بلا بیان ، اینطوری . یا مثلا قاعده‌ی احتیاط در موردی که احتیاط واجب است یا همین جا در ما نحن فیه که این مقدمات واجب است این به قاعده‌ی ملازمه ایشان در می‌آورند ؛ </w:t>
      </w:r>
    </w:p>
    <w:p w14:paraId="2359A0DB" w14:textId="77777777" w:rsidR="004D50A5" w:rsidRDefault="00042C31" w:rsidP="009F0799">
      <w:pPr>
        <w:bidi/>
        <w:spacing w:after="120" w:line="360" w:lineRule="auto"/>
        <w:ind w:firstLine="284"/>
        <w:rPr>
          <w:rFonts w:ascii="IRLotus" w:hAnsi="IRLotus" w:cs="IRLotus"/>
          <w:b/>
          <w:bCs/>
          <w:sz w:val="28"/>
          <w:rtl/>
        </w:rPr>
      </w:pPr>
      <w:r w:rsidRPr="00042C31">
        <w:rPr>
          <w:rFonts w:ascii="IRLotus" w:hAnsi="IRLotus" w:cs="IRLotus"/>
          <w:b/>
          <w:bCs/>
          <w:sz w:val="28"/>
          <w:rtl/>
        </w:rPr>
        <w:t xml:space="preserve">وعليه يجب تحصيل القدرة أو حفظها شرعا </w:t>
      </w:r>
      <w:r w:rsidR="00B80461">
        <w:rPr>
          <w:rFonts w:ascii="IRLotus" w:hAnsi="IRLotus" w:cs="IRLotus" w:hint="cs"/>
          <w:b/>
          <w:bCs/>
          <w:sz w:val="28"/>
          <w:rtl/>
        </w:rPr>
        <w:t xml:space="preserve">الی آخره </w:t>
      </w:r>
      <w:r w:rsidRPr="00042C31">
        <w:rPr>
          <w:rFonts w:ascii="IRLotus" w:hAnsi="IRLotus" w:cs="IRLotus"/>
          <w:b/>
          <w:bCs/>
          <w:sz w:val="28"/>
          <w:rtl/>
        </w:rPr>
        <w:t xml:space="preserve">، ويكون السير للحج وحفظ الماء وتحصيل الساتر مأمورا به شرعا ، </w:t>
      </w:r>
    </w:p>
    <w:p w14:paraId="0A949EC6" w14:textId="7C82A1DC" w:rsidR="004D50A5" w:rsidRDefault="004D50A5" w:rsidP="004D50A5">
      <w:pPr>
        <w:bidi/>
        <w:spacing w:after="120" w:line="360" w:lineRule="auto"/>
        <w:ind w:firstLine="284"/>
        <w:rPr>
          <w:rFonts w:ascii="IRLotus" w:hAnsi="IRLotus" w:cs="IRLotus"/>
          <w:b/>
          <w:bCs/>
          <w:sz w:val="28"/>
          <w:rtl/>
        </w:rPr>
      </w:pPr>
      <w:r>
        <w:rPr>
          <w:rFonts w:ascii="IRLotus" w:hAnsi="IRLotus" w:cs="IRLotus" w:hint="cs"/>
          <w:b/>
          <w:bCs/>
          <w:sz w:val="28"/>
          <w:rtl/>
        </w:rPr>
        <w:t>اینها مأمور به می‌شود ، اینها را مقدمات مفوته اسمش را گذاشته است ، حالا ایشان می‌خواهد به این وسیله بین این مقدمه با آن مقدمات ترشحی فرق بگذارد ، می‌خواهد بگوید مقدمات ترشحی خودش چیزی نیستند ترشح از واجب می‌شوند اینها نه خودشان هم هستند به آن تکلیف می‌خورد روشن شد چه می‌خواهم بگویم ؟ فرق بین مقدمات مفوته با مقدمات ترشحی را این می‌دانند .</w:t>
      </w:r>
    </w:p>
    <w:p w14:paraId="6DF94CCF" w14:textId="42FF23B5" w:rsidR="00042C31" w:rsidRDefault="00ED696D" w:rsidP="004D50A5">
      <w:pPr>
        <w:bidi/>
        <w:spacing w:after="120" w:line="360" w:lineRule="auto"/>
        <w:ind w:firstLine="284"/>
        <w:rPr>
          <w:rFonts w:ascii="IRLotus" w:hAnsi="IRLotus" w:cs="IRLotus"/>
          <w:b/>
          <w:bCs/>
          <w:sz w:val="28"/>
          <w:rtl/>
        </w:rPr>
      </w:pPr>
      <w:r>
        <w:rPr>
          <w:rFonts w:ascii="IRLotus" w:hAnsi="IRLotus" w:cs="IRLotus" w:hint="cs"/>
          <w:b/>
          <w:bCs/>
          <w:sz w:val="28"/>
          <w:rtl/>
        </w:rPr>
        <w:t xml:space="preserve">و تحصیل الساتر مأمورا به شرعا </w:t>
      </w:r>
      <w:r w:rsidR="00042C31" w:rsidRPr="00042C31">
        <w:rPr>
          <w:rFonts w:ascii="IRLotus" w:hAnsi="IRLotus" w:cs="IRLotus"/>
          <w:b/>
          <w:bCs/>
          <w:sz w:val="28"/>
          <w:rtl/>
        </w:rPr>
        <w:t>وكذا حرمة العمل الذي يوجب سلب القدرة على الواجب ، وغير ذلك من المقدمات المفوتة</w:t>
      </w:r>
      <w:r w:rsidR="00042C31" w:rsidRPr="00042C31">
        <w:rPr>
          <w:rFonts w:ascii="IRLotus" w:hAnsi="IRLotus" w:cs="IRLotus"/>
          <w:b/>
          <w:bCs/>
          <w:sz w:val="28"/>
        </w:rPr>
        <w:t xml:space="preserve">. </w:t>
      </w:r>
    </w:p>
    <w:p w14:paraId="3DE6ADFD" w14:textId="02FEBECE" w:rsidR="00930150" w:rsidRDefault="000F2E82" w:rsidP="00930150">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می‌خواهند بگویند در مقدمات مفوته وقتی آمد که باید مقدمات سیر حج را آماده کرد در مقدمات مفوته به اصطلاح نکته‌اش این است مأمورٌ به می‌شود به حکم عقل ، خوب پس بنابراین شما باید بگویید مقدمه واجب نفسی است یا اینکه قائل نیستیم ایشان می‌گوید بله در این جهت این مقدمات مفوته با ترشحیه یکی هستند . </w:t>
      </w:r>
    </w:p>
    <w:p w14:paraId="650B24E0" w14:textId="77777777" w:rsidR="000F2E82" w:rsidRDefault="000F2E82" w:rsidP="000F2E82">
      <w:pPr>
        <w:bidi/>
        <w:spacing w:after="120" w:line="360" w:lineRule="auto"/>
        <w:ind w:firstLine="284"/>
        <w:rPr>
          <w:rFonts w:ascii="IRLotus" w:hAnsi="IRLotus" w:cs="IRLotus"/>
          <w:b/>
          <w:bCs/>
          <w:sz w:val="28"/>
          <w:rtl/>
        </w:rPr>
      </w:pPr>
      <w:r w:rsidRPr="000F2E82">
        <w:rPr>
          <w:rFonts w:ascii="IRLotus" w:hAnsi="IRLotus" w:cs="IRLotus"/>
          <w:b/>
          <w:bCs/>
          <w:sz w:val="28"/>
          <w:rtl/>
        </w:rPr>
        <w:t xml:space="preserve">ولكن ينبغي ان يعلم : </w:t>
      </w:r>
    </w:p>
    <w:p w14:paraId="41385305" w14:textId="77777777" w:rsidR="000F2E82" w:rsidRDefault="000F2E82" w:rsidP="000F2E82">
      <w:pPr>
        <w:bidi/>
        <w:spacing w:after="120" w:line="360" w:lineRule="auto"/>
        <w:ind w:firstLine="284"/>
        <w:rPr>
          <w:rFonts w:ascii="IRLotus" w:hAnsi="IRLotus" w:cs="IRLotus"/>
          <w:b/>
          <w:bCs/>
          <w:sz w:val="28"/>
          <w:rtl/>
        </w:rPr>
      </w:pPr>
      <w:r>
        <w:rPr>
          <w:rFonts w:ascii="IRLotus" w:hAnsi="IRLotus" w:cs="IRLotus" w:hint="cs"/>
          <w:b/>
          <w:bCs/>
          <w:sz w:val="28"/>
          <w:rtl/>
        </w:rPr>
        <w:t>این ینبغی ان یعلم ، چون ایشان می‌خواهد بگوید :</w:t>
      </w:r>
    </w:p>
    <w:p w14:paraId="4B7D4343" w14:textId="5B18F257" w:rsidR="000F2E82" w:rsidRDefault="000F2E82" w:rsidP="000F2E82">
      <w:pPr>
        <w:bidi/>
        <w:spacing w:after="120" w:line="360" w:lineRule="auto"/>
        <w:ind w:firstLine="284"/>
        <w:rPr>
          <w:rFonts w:ascii="IRLotus" w:hAnsi="IRLotus" w:cs="IRLotus"/>
          <w:b/>
          <w:bCs/>
          <w:sz w:val="28"/>
          <w:rtl/>
        </w:rPr>
      </w:pPr>
      <w:r>
        <w:rPr>
          <w:rFonts w:ascii="IRLotus" w:hAnsi="IRLotus" w:cs="IRLotus" w:hint="cs"/>
          <w:b/>
          <w:bCs/>
          <w:sz w:val="28"/>
          <w:rtl/>
        </w:rPr>
        <w:t xml:space="preserve">مأمورٌ به شرعا ، </w:t>
      </w:r>
      <w:r w:rsidRPr="000F2E82">
        <w:rPr>
          <w:rFonts w:ascii="IRLotus" w:hAnsi="IRLotus" w:cs="IRLotus"/>
          <w:b/>
          <w:bCs/>
          <w:sz w:val="28"/>
          <w:rtl/>
        </w:rPr>
        <w:t>خطابا شرعيا على طبق ما حكم به العقل بقاعدة الملازمة</w:t>
      </w:r>
      <w:r w:rsidR="00DC3BDB">
        <w:rPr>
          <w:rFonts w:ascii="IRLotus" w:hAnsi="IRLotus" w:cs="IRLotus" w:hint="cs"/>
          <w:b/>
          <w:bCs/>
          <w:sz w:val="28"/>
          <w:rtl/>
        </w:rPr>
        <w:t xml:space="preserve"> ، </w:t>
      </w:r>
    </w:p>
    <w:p w14:paraId="2A14085C" w14:textId="160230D8" w:rsidR="00DC3BDB" w:rsidRDefault="00DC3BDB" w:rsidP="00DC3BDB">
      <w:pPr>
        <w:bidi/>
        <w:spacing w:after="120" w:line="360" w:lineRule="auto"/>
        <w:ind w:firstLine="284"/>
        <w:rPr>
          <w:rFonts w:ascii="IRLotus" w:hAnsi="IRLotus" w:cs="IRLotus"/>
          <w:b/>
          <w:bCs/>
          <w:sz w:val="28"/>
          <w:rtl/>
        </w:rPr>
      </w:pPr>
      <w:r>
        <w:rPr>
          <w:rFonts w:ascii="IRLotus" w:hAnsi="IRLotus" w:cs="IRLotus" w:hint="cs"/>
          <w:b/>
          <w:bCs/>
          <w:sz w:val="28"/>
          <w:rtl/>
        </w:rPr>
        <w:t>خوب شما اگر خطاب شرعی آوردید پس باید بگویید مقدمه‌ی واجب لا اقل مقدمات مفوته</w:t>
      </w:r>
      <w:r>
        <w:rPr>
          <w:rFonts w:ascii="IRLotus" w:hAnsi="IRLotus" w:cs="IRLotus" w:hint="eastAsia"/>
          <w:b/>
          <w:bCs/>
          <w:sz w:val="28"/>
          <w:rtl/>
        </w:rPr>
        <w:t>‌</w:t>
      </w:r>
      <w:r>
        <w:rPr>
          <w:rFonts w:ascii="IRLotus" w:hAnsi="IRLotus" w:cs="IRLotus" w:hint="cs"/>
          <w:b/>
          <w:bCs/>
          <w:sz w:val="28"/>
          <w:rtl/>
        </w:rPr>
        <w:t xml:space="preserve">اش وجوب شرعی دارد با اینکه آقایان قائل به وجوب شرعی نیستند ، و لذا ایشان می‌فرمایند ، دقت کنید ، اصلا در ذهن ایشان مقدمه یعنی ترشحی ، اصلا در ذهن ایشان این مقدمه‌ی مفوته ملحق شده به آن دقت کردید ، </w:t>
      </w:r>
    </w:p>
    <w:p w14:paraId="21CC77A1" w14:textId="08E714F0" w:rsidR="00685306" w:rsidRDefault="00DC3BDB" w:rsidP="00DC3BDB">
      <w:pPr>
        <w:bidi/>
        <w:spacing w:after="120" w:line="360" w:lineRule="auto"/>
        <w:ind w:firstLine="284"/>
        <w:rPr>
          <w:rFonts w:ascii="IRLotus" w:hAnsi="IRLotus" w:cs="IRLotus"/>
          <w:b/>
          <w:bCs/>
          <w:sz w:val="28"/>
          <w:rtl/>
        </w:rPr>
      </w:pPr>
      <w:r w:rsidRPr="000F2E82">
        <w:rPr>
          <w:rFonts w:ascii="IRLotus" w:hAnsi="IRLotus" w:cs="IRLotus"/>
          <w:b/>
          <w:bCs/>
          <w:sz w:val="28"/>
          <w:rtl/>
        </w:rPr>
        <w:t>ولكن ينبغي ان يعلم :</w:t>
      </w:r>
      <w:r>
        <w:rPr>
          <w:rFonts w:ascii="IRLotus" w:hAnsi="IRLotus" w:cs="IRLotus" w:hint="cs"/>
          <w:b/>
          <w:bCs/>
          <w:sz w:val="28"/>
          <w:rtl/>
        </w:rPr>
        <w:t xml:space="preserve"> </w:t>
      </w:r>
      <w:r w:rsidR="000F2E82" w:rsidRPr="000F2E82">
        <w:rPr>
          <w:rFonts w:ascii="IRLotus" w:hAnsi="IRLotus" w:cs="IRLotus"/>
          <w:b/>
          <w:bCs/>
          <w:sz w:val="28"/>
          <w:rtl/>
        </w:rPr>
        <w:t xml:space="preserve">ان الوجوب الشرعي في المقام </w:t>
      </w:r>
      <w:r w:rsidR="00685306">
        <w:rPr>
          <w:rFonts w:ascii="IRLotus" w:hAnsi="IRLotus" w:cs="IRLotus" w:hint="cs"/>
          <w:b/>
          <w:bCs/>
          <w:sz w:val="28"/>
          <w:rtl/>
        </w:rPr>
        <w:t xml:space="preserve">، </w:t>
      </w:r>
    </w:p>
    <w:p w14:paraId="390EBFF3" w14:textId="398D528F" w:rsidR="00685306" w:rsidRDefault="00685306" w:rsidP="00685306">
      <w:pPr>
        <w:bidi/>
        <w:spacing w:after="120" w:line="360" w:lineRule="auto"/>
        <w:ind w:firstLine="284"/>
        <w:rPr>
          <w:rFonts w:ascii="IRLotus" w:hAnsi="IRLotus" w:cs="IRLotus"/>
          <w:b/>
          <w:bCs/>
          <w:sz w:val="28"/>
          <w:rtl/>
        </w:rPr>
      </w:pPr>
      <w:r>
        <w:rPr>
          <w:rFonts w:ascii="IRLotus" w:hAnsi="IRLotus" w:cs="IRLotus" w:hint="cs"/>
          <w:b/>
          <w:bCs/>
          <w:sz w:val="28"/>
          <w:rtl/>
        </w:rPr>
        <w:t xml:space="preserve">در مقدمات مفوته مقام مراد این است ؛ </w:t>
      </w:r>
    </w:p>
    <w:p w14:paraId="60156BB3" w14:textId="77777777" w:rsidR="00CC568D" w:rsidRDefault="000F2E82" w:rsidP="00685306">
      <w:pPr>
        <w:bidi/>
        <w:spacing w:after="120" w:line="360" w:lineRule="auto"/>
        <w:ind w:firstLine="284"/>
        <w:rPr>
          <w:rFonts w:ascii="IRLotus" w:hAnsi="IRLotus" w:cs="IRLotus"/>
          <w:b/>
          <w:bCs/>
          <w:sz w:val="28"/>
          <w:rtl/>
        </w:rPr>
      </w:pPr>
      <w:r w:rsidRPr="000F2E82">
        <w:rPr>
          <w:rFonts w:ascii="IRLotus" w:hAnsi="IRLotus" w:cs="IRLotus"/>
          <w:b/>
          <w:bCs/>
          <w:sz w:val="28"/>
          <w:rtl/>
        </w:rPr>
        <w:lastRenderedPageBreak/>
        <w:t xml:space="preserve">ليس على حد سائر الواجبات الشرعية في كونه نفسيا يثاب ويعاقب على فعله وتركه ، بل الوجوب في المقام مقدمي ويكون من سنخ وجوب المقدمة </w:t>
      </w:r>
    </w:p>
    <w:p w14:paraId="75CC68D4" w14:textId="0462F02D" w:rsidR="00CC568D" w:rsidRDefault="00CC568D" w:rsidP="00CC568D">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من سنخ وجوب المقدمة ملتفت شدید ؟ این مقدمه که می‌گوید مرادش ترشحی است ، دقت کردید من گاهی عبارت می‌خوانم یعنی در ذهنش این بوده ، این ذهنیت ایشان روشن شد که هر جا می‌گوید مقدمه در اصول </w:t>
      </w:r>
      <w:r w:rsidR="00B93DB6">
        <w:rPr>
          <w:rFonts w:ascii="IRLotus" w:hAnsi="IRLotus" w:cs="IRLotus" w:hint="cs"/>
          <w:b/>
          <w:bCs/>
          <w:sz w:val="28"/>
          <w:rtl/>
        </w:rPr>
        <w:t xml:space="preserve">ترشحی است اگر در جایی مفوته بود خلاف قاعده است دقت کردید ؟ لذا ایشان می‌گوید : </w:t>
      </w:r>
    </w:p>
    <w:p w14:paraId="600C36E5" w14:textId="141DE2BF" w:rsidR="00B93DB6" w:rsidRDefault="00B93DB6" w:rsidP="00B93DB6">
      <w:pPr>
        <w:bidi/>
        <w:spacing w:after="120" w:line="360" w:lineRule="auto"/>
        <w:ind w:firstLine="284"/>
        <w:rPr>
          <w:rFonts w:ascii="IRLotus" w:hAnsi="IRLotus" w:cs="IRLotus"/>
          <w:b/>
          <w:bCs/>
          <w:sz w:val="28"/>
          <w:rtl/>
        </w:rPr>
      </w:pPr>
      <w:r>
        <w:rPr>
          <w:rFonts w:ascii="IRLotus" w:hAnsi="IRLotus" w:cs="IRLotus" w:hint="cs"/>
          <w:b/>
          <w:bCs/>
          <w:sz w:val="28"/>
          <w:rtl/>
        </w:rPr>
        <w:t xml:space="preserve">من سنخ وجوب المقدمة ، </w:t>
      </w:r>
    </w:p>
    <w:p w14:paraId="14962CFF" w14:textId="0EE697A5" w:rsidR="00B93DB6" w:rsidRDefault="00B93DB6" w:rsidP="00B93DB6">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مقدمه‌ای که ایشان در اینجا آوردند این را به معنای ترشحی بگیرید نه به معنای ، چون الان خود ایشان داشت می‌گفت مقدمه مأمورٌ به شرعا </w:t>
      </w:r>
    </w:p>
    <w:p w14:paraId="1F4E43D7" w14:textId="09BCE624" w:rsidR="00B93DB6" w:rsidRDefault="00B93DB6" w:rsidP="00B93DB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ترشحی را روشن دانسته ، گفته ذی المقدمة وجوبش هست </w:t>
      </w:r>
    </w:p>
    <w:p w14:paraId="56605BE0" w14:textId="328562FA" w:rsidR="00B93DB6" w:rsidRDefault="00B93DB6" w:rsidP="00B93DB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 گفته وجوبش هست </w:t>
      </w:r>
      <w:r w:rsidR="0041707E">
        <w:rPr>
          <w:rFonts w:ascii="IRLotus" w:hAnsi="IRLotus" w:cs="IRLotus" w:hint="cs"/>
          <w:b/>
          <w:bCs/>
          <w:sz w:val="28"/>
          <w:rtl/>
        </w:rPr>
        <w:t xml:space="preserve">، </w:t>
      </w:r>
      <w:r>
        <w:rPr>
          <w:rFonts w:ascii="IRLotus" w:hAnsi="IRLotus" w:cs="IRLotus" w:hint="cs"/>
          <w:b/>
          <w:bCs/>
          <w:sz w:val="28"/>
          <w:rtl/>
        </w:rPr>
        <w:t xml:space="preserve">ترشحی روشن است </w:t>
      </w:r>
      <w:r w:rsidR="0041707E">
        <w:rPr>
          <w:rFonts w:ascii="IRLotus" w:hAnsi="IRLotus" w:cs="IRLotus" w:hint="cs"/>
          <w:b/>
          <w:bCs/>
          <w:sz w:val="28"/>
          <w:rtl/>
        </w:rPr>
        <w:t xml:space="preserve">، می‌خواهد ملحق بکند به آن . </w:t>
      </w:r>
    </w:p>
    <w:p w14:paraId="0CAD0859" w14:textId="345E340D" w:rsidR="0041707E" w:rsidRDefault="0041707E" w:rsidP="0041707E">
      <w:pPr>
        <w:bidi/>
        <w:spacing w:after="120" w:line="360" w:lineRule="auto"/>
        <w:ind w:firstLine="284"/>
        <w:rPr>
          <w:rFonts w:ascii="IRLotus" w:hAnsi="IRLotus" w:cs="IRLotus"/>
          <w:b/>
          <w:bCs/>
          <w:sz w:val="28"/>
          <w:rtl/>
        </w:rPr>
      </w:pPr>
      <w:r>
        <w:rPr>
          <w:rFonts w:ascii="IRLotus" w:hAnsi="IRLotus" w:cs="IRLotus" w:hint="cs"/>
          <w:b/>
          <w:bCs/>
          <w:sz w:val="28"/>
          <w:rtl/>
        </w:rPr>
        <w:t>خطابی هم اگر در می‌آید که مقدمات سفر را آماده بکند خطابش خطاب مقدمی است مثل مقدمات ترشحی ، معلوم شد ؟ ماهیت این مقدمه‌ی به اصطلاح مفوته با ماهیت مقدمات ترشحی یکی است ، چون تعجب شاید بکنید شما خودتان می‌گویید مقدمه چه می‌گویید من سنخ وجوب المقدمة ، دو مرتبه چرا می‌گویید من سنخ وجوب المقدمة ، این مقدمه‌ی دوم را ترشحی بگیرید ، روشن شد ؟ این مقدمه‌ی دوم را مقدمه‌ی اصطلاحی در مقام ، اصطلاحی یعنی ترشحی ، در مقابل آن مقدمه‌ای که اول گفت آن مفوته بود آن را ایشان اضافه کرد .</w:t>
      </w:r>
    </w:p>
    <w:p w14:paraId="388C13C9" w14:textId="77777777" w:rsidR="00E90F0C" w:rsidRDefault="00E90F0C" w:rsidP="0041707E">
      <w:pPr>
        <w:bidi/>
        <w:spacing w:after="120" w:line="360" w:lineRule="auto"/>
        <w:ind w:firstLine="284"/>
        <w:rPr>
          <w:rFonts w:ascii="IRLotus" w:hAnsi="IRLotus" w:cs="IRLotus"/>
          <w:b/>
          <w:bCs/>
          <w:sz w:val="28"/>
          <w:rtl/>
        </w:rPr>
      </w:pPr>
      <w:r>
        <w:rPr>
          <w:rFonts w:ascii="IRLotus" w:hAnsi="IRLotus" w:cs="IRLotus" w:hint="cs"/>
          <w:b/>
          <w:bCs/>
          <w:sz w:val="28"/>
          <w:rtl/>
        </w:rPr>
        <w:t>من سنخ وجوب المقدمة غ</w:t>
      </w:r>
      <w:r w:rsidR="000F2E82" w:rsidRPr="000F2E82">
        <w:rPr>
          <w:rFonts w:ascii="IRLotus" w:hAnsi="IRLotus" w:cs="IRLotus"/>
          <w:b/>
          <w:bCs/>
          <w:sz w:val="28"/>
          <w:rtl/>
        </w:rPr>
        <w:t xml:space="preserve">ايته : ان وجوب المقدمة في سائر المقامات يجئ من قبل وجوب ذيها ويترشح منه إليها ، </w:t>
      </w:r>
    </w:p>
    <w:p w14:paraId="542C342B" w14:textId="6B736BB9" w:rsidR="00E90F0C" w:rsidRDefault="00E90F0C" w:rsidP="00E90F0C">
      <w:pPr>
        <w:bidi/>
        <w:spacing w:after="120" w:line="360" w:lineRule="auto"/>
        <w:ind w:firstLine="284"/>
        <w:rPr>
          <w:rFonts w:ascii="IRLotus" w:hAnsi="IRLotus" w:cs="IRLotus"/>
          <w:b/>
          <w:bCs/>
          <w:sz w:val="28"/>
          <w:rtl/>
        </w:rPr>
      </w:pPr>
      <w:r>
        <w:rPr>
          <w:rFonts w:ascii="IRLotus" w:hAnsi="IRLotus" w:cs="IRLotus" w:hint="cs"/>
          <w:b/>
          <w:bCs/>
          <w:sz w:val="28"/>
          <w:rtl/>
        </w:rPr>
        <w:t xml:space="preserve">روشن شد ؟ پس ایشان در حقیقت دو سنخ مقدمه قائلند یکی همان بحث مقدمه‌ای که در اصول ما داریم آن مقدمات ترشحی است یک بحثی که ایشان در مثل همین مواردی که باید حفظ قدرت و اینها کرد اینها مقدمات مفوته هستند ، روشن شد چه می‌خواهند بگویند ایشان ؟ </w:t>
      </w:r>
    </w:p>
    <w:p w14:paraId="75B91AE4" w14:textId="77777777" w:rsidR="00E90F0C" w:rsidRDefault="00E90F0C" w:rsidP="00E90F0C">
      <w:pPr>
        <w:bidi/>
        <w:spacing w:after="120" w:line="360" w:lineRule="auto"/>
        <w:ind w:firstLine="284"/>
        <w:rPr>
          <w:rFonts w:ascii="IRLotus" w:hAnsi="IRLotus" w:cs="IRLotus"/>
          <w:b/>
          <w:bCs/>
          <w:sz w:val="28"/>
          <w:rtl/>
        </w:rPr>
      </w:pPr>
      <w:r>
        <w:rPr>
          <w:rFonts w:ascii="IRLotus" w:hAnsi="IRLotus" w:cs="IRLotus" w:hint="cs"/>
          <w:b/>
          <w:bCs/>
          <w:sz w:val="28"/>
          <w:rtl/>
        </w:rPr>
        <w:t>وجوب المقدمة غ</w:t>
      </w:r>
      <w:r w:rsidRPr="000F2E82">
        <w:rPr>
          <w:rFonts w:ascii="IRLotus" w:hAnsi="IRLotus" w:cs="IRLotus"/>
          <w:b/>
          <w:bCs/>
          <w:sz w:val="28"/>
          <w:rtl/>
        </w:rPr>
        <w:t xml:space="preserve">ايته : ان وجوب المقدمة في سائر المقامات يجئ من قبل وجوب ذيها ويترشح منه إليها ، </w:t>
      </w:r>
    </w:p>
    <w:p w14:paraId="0DEC5367" w14:textId="4DFAE215" w:rsidR="007C2CCC" w:rsidRDefault="007C2CCC" w:rsidP="007C2CCC">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ما ترشح در اعتبارات قبول نکردیم ؛ </w:t>
      </w:r>
    </w:p>
    <w:p w14:paraId="76A22AD0" w14:textId="77777777" w:rsidR="007C2CCC" w:rsidRDefault="000F2E82" w:rsidP="00E90F0C">
      <w:pPr>
        <w:bidi/>
        <w:spacing w:after="120" w:line="360" w:lineRule="auto"/>
        <w:ind w:firstLine="284"/>
        <w:rPr>
          <w:rFonts w:ascii="IRLotus" w:hAnsi="IRLotus" w:cs="IRLotus"/>
          <w:b/>
          <w:bCs/>
          <w:sz w:val="28"/>
          <w:rtl/>
        </w:rPr>
      </w:pPr>
      <w:r w:rsidRPr="000F2E82">
        <w:rPr>
          <w:rFonts w:ascii="IRLotus" w:hAnsi="IRLotus" w:cs="IRLotus"/>
          <w:b/>
          <w:bCs/>
          <w:sz w:val="28"/>
          <w:rtl/>
        </w:rPr>
        <w:lastRenderedPageBreak/>
        <w:t xml:space="preserve">وهذا في المقام لا يمكن </w:t>
      </w:r>
      <w:r w:rsidR="007C2CCC">
        <w:rPr>
          <w:rFonts w:ascii="IRLotus" w:hAnsi="IRLotus" w:cs="IRLotus" w:hint="cs"/>
          <w:b/>
          <w:bCs/>
          <w:sz w:val="28"/>
          <w:rtl/>
        </w:rPr>
        <w:t xml:space="preserve">، </w:t>
      </w:r>
    </w:p>
    <w:p w14:paraId="2DEB2CB5" w14:textId="028FF1BD" w:rsidR="007C2CCC" w:rsidRDefault="007C2CCC" w:rsidP="007C2CCC">
      <w:pPr>
        <w:bidi/>
        <w:spacing w:after="120" w:line="360" w:lineRule="auto"/>
        <w:ind w:firstLine="284"/>
        <w:rPr>
          <w:rFonts w:ascii="IRLotus" w:hAnsi="IRLotus" w:cs="IRLotus"/>
          <w:b/>
          <w:bCs/>
          <w:sz w:val="28"/>
          <w:rtl/>
        </w:rPr>
      </w:pPr>
      <w:r>
        <w:rPr>
          <w:rFonts w:ascii="IRLotus" w:hAnsi="IRLotus" w:cs="IRLotus" w:hint="cs"/>
          <w:b/>
          <w:bCs/>
          <w:sz w:val="28"/>
          <w:rtl/>
        </w:rPr>
        <w:t xml:space="preserve">این لا یمکن مقدمی باشد به این معنا چون وجوب هنوز نیامده قبل از وقت وجوب است ؛ </w:t>
      </w:r>
    </w:p>
    <w:p w14:paraId="7AE81979" w14:textId="77777777" w:rsidR="00FC169B" w:rsidRDefault="000F2E82" w:rsidP="007C2CCC">
      <w:pPr>
        <w:bidi/>
        <w:spacing w:after="120" w:line="360" w:lineRule="auto"/>
        <w:ind w:firstLine="284"/>
        <w:rPr>
          <w:rFonts w:ascii="IRLotus" w:hAnsi="IRLotus" w:cs="IRLotus"/>
          <w:b/>
          <w:bCs/>
          <w:sz w:val="28"/>
          <w:rtl/>
        </w:rPr>
      </w:pPr>
      <w:r w:rsidRPr="000F2E82">
        <w:rPr>
          <w:rFonts w:ascii="IRLotus" w:hAnsi="IRLotus" w:cs="IRLotus"/>
          <w:b/>
          <w:bCs/>
          <w:sz w:val="28"/>
          <w:rtl/>
        </w:rPr>
        <w:t xml:space="preserve">لعدم وجوب ذيها بعد ، </w:t>
      </w:r>
    </w:p>
    <w:p w14:paraId="15AED69D" w14:textId="55E94747" w:rsidR="00FC169B" w:rsidRDefault="00FC169B" w:rsidP="00FC169B">
      <w:pPr>
        <w:bidi/>
        <w:spacing w:after="120" w:line="360" w:lineRule="auto"/>
        <w:ind w:firstLine="284"/>
        <w:rPr>
          <w:rFonts w:ascii="IRLotus" w:hAnsi="IRLotus" w:cs="IRLotus"/>
          <w:b/>
          <w:bCs/>
          <w:sz w:val="28"/>
          <w:rtl/>
        </w:rPr>
      </w:pPr>
      <w:r>
        <w:rPr>
          <w:rFonts w:ascii="IRLotus" w:hAnsi="IRLotus" w:cs="IRLotus" w:hint="cs"/>
          <w:b/>
          <w:bCs/>
          <w:sz w:val="28"/>
          <w:rtl/>
        </w:rPr>
        <w:t xml:space="preserve">هنوز وجوبی نیامده است ؛ </w:t>
      </w:r>
    </w:p>
    <w:p w14:paraId="5B8A213E" w14:textId="37C416A0" w:rsidR="000D5305" w:rsidRDefault="000F2E82" w:rsidP="000D5305">
      <w:pPr>
        <w:bidi/>
        <w:spacing w:after="120" w:line="360" w:lineRule="auto"/>
        <w:ind w:firstLine="284"/>
        <w:rPr>
          <w:rFonts w:ascii="IRLotus" w:hAnsi="IRLotus" w:cs="IRLotus"/>
          <w:b/>
          <w:bCs/>
          <w:sz w:val="28"/>
          <w:rtl/>
        </w:rPr>
      </w:pPr>
      <w:r w:rsidRPr="000F2E82">
        <w:rPr>
          <w:rFonts w:ascii="IRLotus" w:hAnsi="IRLotus" w:cs="IRLotus"/>
          <w:b/>
          <w:bCs/>
          <w:sz w:val="28"/>
          <w:rtl/>
        </w:rPr>
        <w:t>فلا يعقل ان يكون وجوبها ترشحيا ،</w:t>
      </w:r>
    </w:p>
    <w:p w14:paraId="658808DE" w14:textId="31B553A0" w:rsidR="000D5305" w:rsidRDefault="000D5305" w:rsidP="000D5305">
      <w:pPr>
        <w:bidi/>
        <w:spacing w:after="120" w:line="360" w:lineRule="auto"/>
        <w:ind w:firstLine="284"/>
        <w:rPr>
          <w:rFonts w:ascii="IRLotus" w:hAnsi="IRLotus" w:cs="IRLotus"/>
          <w:b/>
          <w:bCs/>
          <w:sz w:val="28"/>
          <w:rtl/>
        </w:rPr>
      </w:pPr>
      <w:r>
        <w:rPr>
          <w:rFonts w:ascii="IRLotus" w:hAnsi="IRLotus" w:cs="IRLotus" w:hint="cs"/>
          <w:b/>
          <w:bCs/>
          <w:sz w:val="28"/>
          <w:rtl/>
        </w:rPr>
        <w:t xml:space="preserve">دقت کردید ؟ لذا ایشان می‌گوید بحث مقدمه‌ای که آقایان گفتند مقدمه‌ی ترشحی است ، ما می‌گوییم مقدمات مفوته هم به او اضافه می‌شود و لذا مقدمات مفوته هم امر به آن تعلق می‌گیرد لکن امرش سنخ مقدمی است نه امر نفسی ، ثواب و عقاب ، روشن شد ؟ خیلی اتعاب نفس فرمودند </w:t>
      </w:r>
      <w:r w:rsidR="000F12A6">
        <w:rPr>
          <w:rFonts w:ascii="IRLotus" w:hAnsi="IRLotus" w:cs="IRLotus" w:hint="cs"/>
          <w:b/>
          <w:bCs/>
          <w:sz w:val="28"/>
          <w:rtl/>
        </w:rPr>
        <w:t xml:space="preserve">خوب </w:t>
      </w:r>
      <w:r w:rsidR="00EB0890">
        <w:rPr>
          <w:rFonts w:ascii="IRLotus" w:hAnsi="IRLotus" w:cs="IRLotus" w:hint="cs"/>
          <w:b/>
          <w:bCs/>
          <w:sz w:val="28"/>
          <w:rtl/>
        </w:rPr>
        <w:t xml:space="preserve">انصافا برای اطلاع بر کار خوب است اما به نظر ما نتیجه‌ای ندارد ؛ </w:t>
      </w:r>
    </w:p>
    <w:p w14:paraId="7FE359EA" w14:textId="377F769F" w:rsidR="00A93ABF" w:rsidRDefault="000F2E82" w:rsidP="000D5305">
      <w:pPr>
        <w:bidi/>
        <w:spacing w:after="120" w:line="360" w:lineRule="auto"/>
        <w:ind w:firstLine="284"/>
        <w:rPr>
          <w:rFonts w:ascii="IRLotus" w:hAnsi="IRLotus" w:cs="IRLotus"/>
          <w:b/>
          <w:bCs/>
          <w:sz w:val="28"/>
          <w:rtl/>
        </w:rPr>
      </w:pPr>
      <w:r w:rsidRPr="000F2E82">
        <w:rPr>
          <w:rFonts w:ascii="IRLotus" w:hAnsi="IRLotus" w:cs="IRLotus"/>
          <w:b/>
          <w:bCs/>
          <w:sz w:val="28"/>
          <w:rtl/>
        </w:rPr>
        <w:t xml:space="preserve">الا انه مع ذلك لم يكن وجوب المقدمات المفوتة نفسيا لمصلحة قائمة بنفسها </w:t>
      </w:r>
      <w:r w:rsidR="00A93ABF">
        <w:rPr>
          <w:rFonts w:ascii="IRLotus" w:hAnsi="IRLotus" w:cs="IRLotus" w:hint="cs"/>
          <w:b/>
          <w:bCs/>
          <w:sz w:val="28"/>
          <w:rtl/>
        </w:rPr>
        <w:t xml:space="preserve">، </w:t>
      </w:r>
    </w:p>
    <w:p w14:paraId="4483D72E" w14:textId="2BE3B8C9" w:rsidR="00A93ABF" w:rsidRDefault="00A93ABF" w:rsidP="00A93ABF">
      <w:pPr>
        <w:bidi/>
        <w:spacing w:after="120" w:line="360" w:lineRule="auto"/>
        <w:ind w:firstLine="284"/>
        <w:rPr>
          <w:rFonts w:ascii="IRLotus" w:hAnsi="IRLotus" w:cs="IRLotus"/>
          <w:b/>
          <w:bCs/>
          <w:sz w:val="28"/>
          <w:rtl/>
        </w:rPr>
      </w:pPr>
      <w:r>
        <w:rPr>
          <w:rFonts w:ascii="IRLotus" w:hAnsi="IRLotus" w:cs="IRLotus" w:hint="cs"/>
          <w:b/>
          <w:bCs/>
          <w:sz w:val="28"/>
          <w:rtl/>
        </w:rPr>
        <w:t xml:space="preserve">نفسیا به این معنا این لمصلحة معنای وجوب نفسی است ؛ </w:t>
      </w:r>
    </w:p>
    <w:p w14:paraId="5B785B52" w14:textId="467AFCC0" w:rsidR="00053AB1" w:rsidRDefault="000F2E82" w:rsidP="00A93ABF">
      <w:pPr>
        <w:bidi/>
        <w:spacing w:after="120" w:line="360" w:lineRule="auto"/>
        <w:ind w:firstLine="284"/>
        <w:rPr>
          <w:rFonts w:ascii="IRLotus" w:hAnsi="IRLotus" w:cs="IRLotus"/>
          <w:b/>
          <w:bCs/>
          <w:sz w:val="28"/>
          <w:rtl/>
        </w:rPr>
      </w:pPr>
      <w:r w:rsidRPr="000F2E82">
        <w:rPr>
          <w:rFonts w:ascii="IRLotus" w:hAnsi="IRLotus" w:cs="IRLotus"/>
          <w:b/>
          <w:bCs/>
          <w:sz w:val="28"/>
          <w:rtl/>
        </w:rPr>
        <w:t xml:space="preserve">بحيث يكون الثواب والعقاب على فعلها وتركها ، بل وجوبها انما يكون لرعاية ذلك الواجب المستقبل ، ولمكان التحفظ عليه </w:t>
      </w:r>
      <w:r w:rsidR="00B76F3A">
        <w:rPr>
          <w:rFonts w:ascii="IRLotus" w:hAnsi="IRLotus" w:cs="IRLotus" w:hint="cs"/>
          <w:b/>
          <w:bCs/>
          <w:sz w:val="28"/>
          <w:rtl/>
        </w:rPr>
        <w:t>،</w:t>
      </w:r>
    </w:p>
    <w:p w14:paraId="420166D2" w14:textId="34CBF7C2" w:rsidR="00053AB1" w:rsidRDefault="00053AB1" w:rsidP="00053AB1">
      <w:pPr>
        <w:bidi/>
        <w:spacing w:after="120" w:line="360" w:lineRule="auto"/>
        <w:ind w:firstLine="284"/>
        <w:rPr>
          <w:rFonts w:ascii="IRLotus" w:hAnsi="IRLotus" w:cs="IRLotus"/>
          <w:b/>
          <w:bCs/>
          <w:sz w:val="28"/>
          <w:rtl/>
        </w:rPr>
      </w:pPr>
      <w:r>
        <w:rPr>
          <w:rFonts w:ascii="IRLotus" w:hAnsi="IRLotus" w:cs="IRLotus" w:hint="cs"/>
          <w:b/>
          <w:bCs/>
          <w:sz w:val="28"/>
          <w:rtl/>
        </w:rPr>
        <w:t xml:space="preserve">برای اینکه آن را حفظ بکند فوت نشود ؛ </w:t>
      </w:r>
    </w:p>
    <w:p w14:paraId="52987286" w14:textId="77777777" w:rsidR="00B76F3A" w:rsidRDefault="000F2E82" w:rsidP="00053AB1">
      <w:pPr>
        <w:bidi/>
        <w:spacing w:after="120" w:line="360" w:lineRule="auto"/>
        <w:ind w:firstLine="284"/>
        <w:rPr>
          <w:rFonts w:ascii="IRLotus" w:hAnsi="IRLotus" w:cs="IRLotus"/>
          <w:b/>
          <w:bCs/>
          <w:sz w:val="28"/>
          <w:rtl/>
        </w:rPr>
      </w:pPr>
      <w:r w:rsidRPr="000F2E82">
        <w:rPr>
          <w:rFonts w:ascii="IRLotus" w:hAnsi="IRLotus" w:cs="IRLotus"/>
          <w:b/>
          <w:bCs/>
          <w:sz w:val="28"/>
          <w:rtl/>
        </w:rPr>
        <w:t xml:space="preserve">وعدم فواته في وقته </w:t>
      </w:r>
      <w:r w:rsidR="00B76F3A">
        <w:rPr>
          <w:rFonts w:ascii="IRLotus" w:hAnsi="IRLotus" w:cs="IRLotus" w:hint="cs"/>
          <w:b/>
          <w:bCs/>
          <w:sz w:val="28"/>
          <w:rtl/>
        </w:rPr>
        <w:t xml:space="preserve">، </w:t>
      </w:r>
    </w:p>
    <w:p w14:paraId="505A548D" w14:textId="468C4CFD" w:rsidR="00B76F3A" w:rsidRDefault="00B76F3A" w:rsidP="00B76F3A">
      <w:pPr>
        <w:bidi/>
        <w:spacing w:after="120" w:line="360" w:lineRule="auto"/>
        <w:ind w:firstLine="284"/>
        <w:rPr>
          <w:rFonts w:ascii="IRLotus" w:hAnsi="IRLotus" w:cs="IRLotus"/>
          <w:b/>
          <w:bCs/>
          <w:sz w:val="28"/>
          <w:rtl/>
        </w:rPr>
      </w:pPr>
      <w:r>
        <w:rPr>
          <w:rFonts w:ascii="IRLotus" w:hAnsi="IRLotus" w:cs="IRLotus" w:hint="cs"/>
          <w:b/>
          <w:bCs/>
          <w:sz w:val="28"/>
          <w:rtl/>
        </w:rPr>
        <w:t xml:space="preserve">بعد از وقت وجوب ؛ </w:t>
      </w:r>
    </w:p>
    <w:p w14:paraId="20094BE3" w14:textId="77777777" w:rsidR="00B76F3A" w:rsidRDefault="000F2E82" w:rsidP="00B76F3A">
      <w:pPr>
        <w:bidi/>
        <w:spacing w:after="120" w:line="360" w:lineRule="auto"/>
        <w:ind w:firstLine="284"/>
        <w:rPr>
          <w:rFonts w:ascii="IRLotus" w:hAnsi="IRLotus" w:cs="IRLotus"/>
          <w:b/>
          <w:bCs/>
          <w:sz w:val="28"/>
          <w:rtl/>
        </w:rPr>
      </w:pPr>
      <w:r w:rsidRPr="000F2E82">
        <w:rPr>
          <w:rFonts w:ascii="IRLotus" w:hAnsi="IRLotus" w:cs="IRLotus"/>
          <w:b/>
          <w:bCs/>
          <w:sz w:val="28"/>
          <w:rtl/>
        </w:rPr>
        <w:t xml:space="preserve">أوجب الشارع تحصيل المقدمات وحفظ القدرة ، فيكون </w:t>
      </w:r>
      <w:r w:rsidR="00B76F3A" w:rsidRPr="00B76F3A">
        <w:rPr>
          <w:rFonts w:ascii="IRLotus" w:hAnsi="IRLotus" w:cs="IRLotus"/>
          <w:b/>
          <w:bCs/>
          <w:sz w:val="28"/>
          <w:rtl/>
        </w:rPr>
        <w:t xml:space="preserve">وجوبها من سنخ وجوب المقدمة ، </w:t>
      </w:r>
    </w:p>
    <w:p w14:paraId="63B644F2" w14:textId="28238351" w:rsidR="00B76F3A" w:rsidRDefault="00B76F3A" w:rsidP="00B76F3A">
      <w:pPr>
        <w:bidi/>
        <w:spacing w:after="120" w:line="360" w:lineRule="auto"/>
        <w:ind w:firstLine="284"/>
        <w:rPr>
          <w:rFonts w:ascii="IRLotus" w:hAnsi="IRLotus" w:cs="IRLotus"/>
          <w:b/>
          <w:bCs/>
          <w:sz w:val="28"/>
          <w:rtl/>
        </w:rPr>
      </w:pPr>
      <w:r>
        <w:rPr>
          <w:rFonts w:ascii="IRLotus" w:hAnsi="IRLotus" w:cs="IRLotus" w:hint="cs"/>
          <w:b/>
          <w:bCs/>
          <w:sz w:val="28"/>
          <w:rtl/>
        </w:rPr>
        <w:t xml:space="preserve">دقت کردید ؟ باز گفت من سنخ وجوب المقدمة یعنی من سخ وجوب مقدمه‌ی ترشحی ، من سنخ وجوب مقدمه که ما در اصول داریم، روشن شد این عبارت ایشان با اینکه مقرر انصافا هم با دقت نوشته </w:t>
      </w:r>
      <w:r w:rsidR="00F76234">
        <w:rPr>
          <w:rFonts w:ascii="IRLotus" w:hAnsi="IRLotus" w:cs="IRLotus" w:hint="cs"/>
          <w:b/>
          <w:bCs/>
          <w:sz w:val="28"/>
          <w:rtl/>
        </w:rPr>
        <w:t xml:space="preserve">خیلی </w:t>
      </w:r>
      <w:r>
        <w:rPr>
          <w:rFonts w:ascii="IRLotus" w:hAnsi="IRLotus" w:cs="IRLotus" w:hint="cs"/>
          <w:b/>
          <w:bCs/>
          <w:sz w:val="28"/>
          <w:rtl/>
        </w:rPr>
        <w:t xml:space="preserve">، مقرر هم خوب زحمت کشیده چون این قدر دقت </w:t>
      </w:r>
      <w:r w:rsidR="00F76234">
        <w:rPr>
          <w:rFonts w:ascii="IRLotus" w:hAnsi="IRLotus" w:cs="IRLotus" w:hint="cs"/>
          <w:b/>
          <w:bCs/>
          <w:sz w:val="28"/>
          <w:rtl/>
        </w:rPr>
        <w:t xml:space="preserve">به کار برده است ؛ </w:t>
      </w:r>
    </w:p>
    <w:p w14:paraId="6657B753" w14:textId="77777777" w:rsidR="005978F1" w:rsidRDefault="00B76F3A" w:rsidP="00B76F3A">
      <w:pPr>
        <w:bidi/>
        <w:spacing w:after="120" w:line="360" w:lineRule="auto"/>
        <w:ind w:firstLine="284"/>
        <w:rPr>
          <w:rFonts w:ascii="IRLotus" w:hAnsi="IRLotus" w:cs="IRLotus"/>
          <w:b/>
          <w:bCs/>
          <w:sz w:val="28"/>
          <w:rtl/>
        </w:rPr>
      </w:pPr>
      <w:r w:rsidRPr="00B76F3A">
        <w:rPr>
          <w:rFonts w:ascii="IRLotus" w:hAnsi="IRLotus" w:cs="IRLotus"/>
          <w:b/>
          <w:bCs/>
          <w:sz w:val="28"/>
          <w:rtl/>
        </w:rPr>
        <w:t xml:space="preserve">وان افترقا فيما ذكرناه ، </w:t>
      </w:r>
    </w:p>
    <w:p w14:paraId="5C9C1A24" w14:textId="48F7A359" w:rsidR="005978F1" w:rsidRDefault="005978F1" w:rsidP="005978F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فیما ذکرناه افتراقشان در این است که مقدمه‌ای که در اصول ترشحی است از وجوب باید وجوب فعلی باشد تا ترشحی این مقدمه نمی‌خواهد وجوب فعلی باشد ، حتی اگر وجوب هم استقبالی باشد باز هم ترشح می‌کند ، ترشح نمی‌کند چون مفوته ، نتیجه‌اش یکی است ، روشن شد ؟ </w:t>
      </w:r>
    </w:p>
    <w:p w14:paraId="790A252F" w14:textId="77777777" w:rsidR="005978F1" w:rsidRDefault="005978F1" w:rsidP="005978F1">
      <w:pPr>
        <w:bidi/>
        <w:spacing w:after="120" w:line="360" w:lineRule="auto"/>
        <w:ind w:firstLine="284"/>
        <w:rPr>
          <w:rFonts w:ascii="IRLotus" w:hAnsi="IRLotus" w:cs="IRLotus"/>
          <w:b/>
          <w:bCs/>
          <w:sz w:val="28"/>
          <w:rtl/>
        </w:rPr>
      </w:pPr>
      <w:r w:rsidRPr="00B76F3A">
        <w:rPr>
          <w:rFonts w:ascii="IRLotus" w:hAnsi="IRLotus" w:cs="IRLotus"/>
          <w:b/>
          <w:bCs/>
          <w:sz w:val="28"/>
          <w:rtl/>
        </w:rPr>
        <w:t xml:space="preserve">وان افترقا فيما ذكرناه ، </w:t>
      </w:r>
    </w:p>
    <w:p w14:paraId="1168B591" w14:textId="563D20CD" w:rsidR="005978F1" w:rsidRDefault="005978F1" w:rsidP="005978F1">
      <w:pPr>
        <w:bidi/>
        <w:spacing w:after="120" w:line="360" w:lineRule="auto"/>
        <w:ind w:firstLine="284"/>
        <w:rPr>
          <w:rFonts w:ascii="IRLotus" w:hAnsi="IRLotus" w:cs="IRLotus"/>
          <w:b/>
          <w:bCs/>
          <w:sz w:val="28"/>
          <w:rtl/>
        </w:rPr>
      </w:pPr>
      <w:r>
        <w:rPr>
          <w:rFonts w:ascii="IRLotus" w:hAnsi="IRLotus" w:cs="IRLotus" w:hint="cs"/>
          <w:b/>
          <w:bCs/>
          <w:sz w:val="28"/>
          <w:rtl/>
        </w:rPr>
        <w:t xml:space="preserve">آن </w:t>
      </w:r>
      <w:r w:rsidR="00E44AB9">
        <w:rPr>
          <w:rFonts w:ascii="IRLotus" w:hAnsi="IRLotus" w:cs="IRLotus" w:hint="cs"/>
          <w:b/>
          <w:bCs/>
          <w:sz w:val="28"/>
          <w:rtl/>
        </w:rPr>
        <w:t xml:space="preserve">ما </w:t>
      </w:r>
      <w:r>
        <w:rPr>
          <w:rFonts w:ascii="IRLotus" w:hAnsi="IRLotus" w:cs="IRLotus" w:hint="cs"/>
          <w:b/>
          <w:bCs/>
          <w:sz w:val="28"/>
          <w:rtl/>
        </w:rPr>
        <w:t xml:space="preserve">ذکرناه عبارت از این </w:t>
      </w:r>
      <w:r w:rsidR="00E44AB9">
        <w:rPr>
          <w:rFonts w:ascii="IRLotus" w:hAnsi="IRLotus" w:cs="IRLotus" w:hint="cs"/>
          <w:b/>
          <w:bCs/>
          <w:sz w:val="28"/>
          <w:rtl/>
        </w:rPr>
        <w:t xml:space="preserve">، آن یکی ترشحی است این </w:t>
      </w:r>
      <w:r w:rsidR="00981263">
        <w:rPr>
          <w:rFonts w:ascii="IRLotus" w:hAnsi="IRLotus" w:cs="IRLotus" w:hint="cs"/>
          <w:b/>
          <w:bCs/>
          <w:sz w:val="28"/>
          <w:rtl/>
        </w:rPr>
        <w:t xml:space="preserve">یکی </w:t>
      </w:r>
      <w:r w:rsidR="00E44AB9">
        <w:rPr>
          <w:rFonts w:ascii="IRLotus" w:hAnsi="IRLotus" w:cs="IRLotus" w:hint="cs"/>
          <w:b/>
          <w:bCs/>
          <w:sz w:val="28"/>
          <w:rtl/>
        </w:rPr>
        <w:t xml:space="preserve">از باب تفویت است </w:t>
      </w:r>
      <w:r w:rsidR="00981263">
        <w:rPr>
          <w:rFonts w:ascii="IRLotus" w:hAnsi="IRLotus" w:cs="IRLotus" w:hint="cs"/>
          <w:b/>
          <w:bCs/>
          <w:sz w:val="28"/>
          <w:rtl/>
        </w:rPr>
        <w:t xml:space="preserve">؛ </w:t>
      </w:r>
    </w:p>
    <w:p w14:paraId="4CBD48A5" w14:textId="3794AB88" w:rsidR="00B76F3A" w:rsidRDefault="00B76F3A" w:rsidP="005978F1">
      <w:pPr>
        <w:bidi/>
        <w:spacing w:after="120" w:line="360" w:lineRule="auto"/>
        <w:ind w:firstLine="284"/>
        <w:rPr>
          <w:rFonts w:ascii="IRLotus" w:hAnsi="IRLotus" w:cs="IRLotus"/>
          <w:b/>
          <w:bCs/>
          <w:sz w:val="28"/>
          <w:rtl/>
        </w:rPr>
      </w:pPr>
      <w:r w:rsidRPr="00B76F3A">
        <w:rPr>
          <w:rFonts w:ascii="IRLotus" w:hAnsi="IRLotus" w:cs="IRLotus"/>
          <w:b/>
          <w:bCs/>
          <w:sz w:val="28"/>
          <w:rtl/>
        </w:rPr>
        <w:t>فالثواب والعقاب انما يكون على ذلك الواجب المستقبل</w:t>
      </w:r>
      <w:r w:rsidRPr="00B76F3A">
        <w:rPr>
          <w:rFonts w:ascii="IRLotus" w:hAnsi="IRLotus" w:cs="IRLotus"/>
          <w:b/>
          <w:bCs/>
          <w:sz w:val="28"/>
        </w:rPr>
        <w:t xml:space="preserve">. </w:t>
      </w:r>
      <w:r w:rsidR="00766952">
        <w:rPr>
          <w:rFonts w:ascii="IRLotus" w:hAnsi="IRLotus" w:cs="IRLotus" w:hint="cs"/>
          <w:b/>
          <w:bCs/>
          <w:sz w:val="28"/>
          <w:rtl/>
        </w:rPr>
        <w:t xml:space="preserve"> </w:t>
      </w:r>
    </w:p>
    <w:p w14:paraId="14D613F4" w14:textId="52B57418" w:rsidR="00F14764" w:rsidRDefault="00F14764" w:rsidP="00F14764">
      <w:pPr>
        <w:bidi/>
        <w:spacing w:after="120" w:line="360" w:lineRule="auto"/>
        <w:ind w:firstLine="284"/>
        <w:rPr>
          <w:rFonts w:ascii="IRLotus" w:hAnsi="IRLotus" w:cs="IRLotus"/>
          <w:b/>
          <w:bCs/>
          <w:sz w:val="28"/>
          <w:rtl/>
        </w:rPr>
      </w:pPr>
      <w:r>
        <w:rPr>
          <w:rFonts w:ascii="IRLotus" w:hAnsi="IRLotus" w:cs="IRLotus" w:hint="cs"/>
          <w:b/>
          <w:bCs/>
          <w:sz w:val="28"/>
          <w:rtl/>
        </w:rPr>
        <w:t xml:space="preserve">بعد می‌فرمایند : </w:t>
      </w:r>
    </w:p>
    <w:p w14:paraId="6C9FD5D7" w14:textId="77777777" w:rsidR="00095FB3" w:rsidRDefault="00F14764" w:rsidP="00F14764">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وحاصل الكلام : ان التكليف الشرعي المتعلق بحفظ المقدمات المفوتة ليس تكليفا نفسيا استقلاليا ، </w:t>
      </w:r>
    </w:p>
    <w:p w14:paraId="657E3E7B" w14:textId="508612D0" w:rsidR="00095FB3" w:rsidRDefault="00095FB3" w:rsidP="00095FB3">
      <w:pPr>
        <w:bidi/>
        <w:spacing w:after="120" w:line="360" w:lineRule="auto"/>
        <w:ind w:firstLine="284"/>
        <w:rPr>
          <w:rFonts w:ascii="IRLotus" w:hAnsi="IRLotus" w:cs="IRLotus"/>
          <w:b/>
          <w:bCs/>
          <w:sz w:val="28"/>
          <w:rtl/>
        </w:rPr>
      </w:pPr>
      <w:r>
        <w:rPr>
          <w:rFonts w:ascii="IRLotus" w:hAnsi="IRLotus" w:cs="IRLotus" w:hint="cs"/>
          <w:b/>
          <w:bCs/>
          <w:sz w:val="28"/>
          <w:rtl/>
        </w:rPr>
        <w:t xml:space="preserve">از راه دیگری مرحوم نائینی وارد می‌شوند در این مساله که این مساله هم نائینی در بحث قصد قربت گذشت از ایشان ، ایشان یک اصطلاحی دارد متمم جعل ، بعد از ایشان هم بعضی‌ها اضافه کردند برای خودشان متمم جعل درست کردند . متمم جعل این است که مطلبی است که با یک خطاب نمی‌شود اثباتش کرد ، با دو خطاب . آن وقت این سوال مطرح می‌شود حالا که دو خطاب شد دو تا ملاک است ؟ دو تا ثواب و عقاب است ، مراد روشن شد چه می‌خواهم بگویم ؟ ایشان اصطلاح متمم جعل را در این به کار برده است </w:t>
      </w:r>
      <w:r w:rsidR="005420CE">
        <w:rPr>
          <w:rFonts w:ascii="IRLotus" w:hAnsi="IRLotus" w:cs="IRLotus" w:hint="cs"/>
          <w:b/>
          <w:bCs/>
          <w:sz w:val="28"/>
          <w:rtl/>
        </w:rPr>
        <w:t xml:space="preserve">. </w:t>
      </w:r>
    </w:p>
    <w:p w14:paraId="263AEA86" w14:textId="3D3D1AF4" w:rsidR="005420CE" w:rsidRDefault="005420CE" w:rsidP="005420CE">
      <w:pPr>
        <w:bidi/>
        <w:spacing w:after="120" w:line="360" w:lineRule="auto"/>
        <w:ind w:firstLine="284"/>
        <w:rPr>
          <w:rFonts w:ascii="IRLotus" w:hAnsi="IRLotus" w:cs="IRLotus"/>
          <w:b/>
          <w:bCs/>
          <w:sz w:val="28"/>
          <w:rtl/>
        </w:rPr>
      </w:pPr>
      <w:r>
        <w:rPr>
          <w:rFonts w:ascii="IRLotus" w:hAnsi="IRLotus" w:cs="IRLotus" w:hint="cs"/>
          <w:b/>
          <w:bCs/>
          <w:sz w:val="28"/>
          <w:rtl/>
        </w:rPr>
        <w:t xml:space="preserve">درست است دو تا خطاب است اما ملاک یکی است ، لذا مندک در آن است . مثلا فرض کنید ما در روایت داریم فرض الله در صلاة کذا و سن رسول الله کذا ، درست شد ؟ و لکن در روایت دارد حتی صارت السنة عدیل الفریضة ، یعنی سنت دیگر امر استقلالی ندارد مثلا ذکر رکوع شما به رکوع بروید بگویید سبحان الله این امر ندارد ، این سبحان الله که ذکر رکوع است در ضمن صلاة است در ضمن فریضه یعنی تصور این است که در اینجا ملاک یکی است ملاک نماز یکی است آن وقت سنت مکمل آن فریضه می‌شود لکن امر به هر دو، یکی خورده است ، دقت کردید ؟ </w:t>
      </w:r>
    </w:p>
    <w:p w14:paraId="65BE5199" w14:textId="1197178F" w:rsidR="005420CE" w:rsidRDefault="005420CE" w:rsidP="005420CE">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می‌گوید واجب وجوب نفسی استقلالی ندارد ، وجوب دارد اما وجوبش به این جهت است یک نوع وجوب مقدمی است یعنی وجوبی که از ناحیه‌ی ترشح باشد ؛ </w:t>
      </w:r>
    </w:p>
    <w:p w14:paraId="0BE594B2" w14:textId="77777777" w:rsidR="005420CE" w:rsidRDefault="00F14764" w:rsidP="00095FB3">
      <w:pPr>
        <w:bidi/>
        <w:spacing w:after="120" w:line="360" w:lineRule="auto"/>
        <w:ind w:firstLine="284"/>
        <w:rPr>
          <w:rFonts w:ascii="IRLotus" w:hAnsi="IRLotus" w:cs="IRLotus"/>
          <w:b/>
          <w:bCs/>
          <w:sz w:val="28"/>
          <w:rtl/>
        </w:rPr>
      </w:pPr>
      <w:r w:rsidRPr="00F14764">
        <w:rPr>
          <w:rFonts w:ascii="IRLotus" w:hAnsi="IRLotus" w:cs="IRLotus"/>
          <w:b/>
          <w:bCs/>
          <w:sz w:val="28"/>
          <w:rtl/>
        </w:rPr>
        <w:t xml:space="preserve">بل يكون من متمم الجعل ، </w:t>
      </w:r>
    </w:p>
    <w:p w14:paraId="13223F5F" w14:textId="0D2C1336" w:rsidR="005420CE" w:rsidRDefault="005420CE" w:rsidP="005420CE">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این اصطلاح نائینی است ، متمم جعل آن جایی است که با جعل واحد نمی‌شود یک جعل دومی می‌آورد لکن جعل دوم مندک در جعل اول است خوب دقت کردید ؟ دیگر دو تا خطاب نیست ، دو تا ملاک نیست ، دو تا عقاب نیست ، دقت کردید ؟ این را اصطلاحا مرحوم نائینی متمم جعل ، این قبل از مرحوم نائینی ما ندیدیم یعنی در کفایه و اینها نیامده است از اصطلاحات مرحوم نائینی است که متمم جعل است .</w:t>
      </w:r>
    </w:p>
    <w:p w14:paraId="77B4EFE0" w14:textId="77777777" w:rsidR="005420CE" w:rsidRDefault="00F14764" w:rsidP="005420CE">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ويكون </w:t>
      </w:r>
      <w:r w:rsidR="005420CE">
        <w:rPr>
          <w:rFonts w:ascii="IRLotus" w:hAnsi="IRLotus" w:cs="IRLotus" w:hint="cs"/>
          <w:b/>
          <w:bCs/>
          <w:sz w:val="28"/>
          <w:rtl/>
        </w:rPr>
        <w:t xml:space="preserve">، </w:t>
      </w:r>
    </w:p>
    <w:p w14:paraId="442AF523" w14:textId="06F46E18" w:rsidR="005420CE" w:rsidRDefault="005420CE" w:rsidP="005420CE">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این معنای متمم جعل است : </w:t>
      </w:r>
    </w:p>
    <w:p w14:paraId="491CB82A" w14:textId="77777777" w:rsidR="007E5705" w:rsidRDefault="00F14764" w:rsidP="005420CE">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كل من هذا التكليف المتعلق بحفظ المقدمات </w:t>
      </w:r>
      <w:r w:rsidR="007E5705">
        <w:rPr>
          <w:rFonts w:ascii="IRLotus" w:hAnsi="IRLotus" w:cs="IRLotus" w:hint="cs"/>
          <w:b/>
          <w:bCs/>
          <w:sz w:val="28"/>
          <w:rtl/>
        </w:rPr>
        <w:t xml:space="preserve">، </w:t>
      </w:r>
    </w:p>
    <w:p w14:paraId="35603F2F" w14:textId="79081D9E" w:rsidR="007E5705" w:rsidRDefault="007E5705" w:rsidP="007E5705">
      <w:pPr>
        <w:bidi/>
        <w:spacing w:after="120" w:line="360" w:lineRule="auto"/>
        <w:ind w:firstLine="284"/>
        <w:rPr>
          <w:rFonts w:ascii="IRLotus" w:hAnsi="IRLotus" w:cs="IRLotus"/>
          <w:b/>
          <w:bCs/>
          <w:sz w:val="28"/>
          <w:rtl/>
        </w:rPr>
      </w:pPr>
      <w:r>
        <w:rPr>
          <w:rFonts w:ascii="IRLotus" w:hAnsi="IRLotus" w:cs="IRLotus" w:hint="cs"/>
          <w:b/>
          <w:bCs/>
          <w:sz w:val="28"/>
          <w:rtl/>
        </w:rPr>
        <w:t xml:space="preserve">این تکلیفی که می‌گوید مقدمات را حفظ کن </w:t>
      </w:r>
      <w:r w:rsidR="00060CC8">
        <w:rPr>
          <w:rFonts w:ascii="IRLotus" w:hAnsi="IRLotus" w:cs="IRLotus" w:hint="cs"/>
          <w:b/>
          <w:bCs/>
          <w:sz w:val="28"/>
          <w:rtl/>
        </w:rPr>
        <w:t xml:space="preserve">؛ </w:t>
      </w:r>
    </w:p>
    <w:p w14:paraId="027B14DF" w14:textId="77777777" w:rsidR="00F43C85" w:rsidRDefault="00F14764" w:rsidP="007E5705">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مع ذلك التكليف المتعلق بنفس الواجب المستقبل </w:t>
      </w:r>
      <w:r w:rsidR="00F43C85">
        <w:rPr>
          <w:rFonts w:ascii="IRLotus" w:hAnsi="IRLotus" w:cs="IRLotus" w:hint="cs"/>
          <w:b/>
          <w:bCs/>
          <w:sz w:val="28"/>
          <w:rtl/>
        </w:rPr>
        <w:t xml:space="preserve">، </w:t>
      </w:r>
    </w:p>
    <w:p w14:paraId="0FE92505" w14:textId="0889830D" w:rsidR="00F43C85" w:rsidRDefault="00F43C85" w:rsidP="00F43C85">
      <w:pPr>
        <w:bidi/>
        <w:spacing w:after="120" w:line="360" w:lineRule="auto"/>
        <w:ind w:firstLine="284"/>
        <w:rPr>
          <w:rFonts w:ascii="IRLotus" w:hAnsi="IRLotus" w:cs="IRLotus"/>
          <w:b/>
          <w:bCs/>
          <w:sz w:val="28"/>
          <w:rtl/>
        </w:rPr>
      </w:pPr>
      <w:r>
        <w:rPr>
          <w:rFonts w:ascii="IRLotus" w:hAnsi="IRLotus" w:cs="IRLotus" w:hint="cs"/>
          <w:b/>
          <w:bCs/>
          <w:sz w:val="28"/>
          <w:rtl/>
        </w:rPr>
        <w:t>مثل حج ؛</w:t>
      </w:r>
    </w:p>
    <w:p w14:paraId="0F36A3F0" w14:textId="77777777" w:rsidR="005230D9" w:rsidRDefault="00F14764" w:rsidP="00F43C85">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ناشيا عن ملاك واحد </w:t>
      </w:r>
      <w:r w:rsidR="005230D9">
        <w:rPr>
          <w:rFonts w:ascii="IRLotus" w:hAnsi="IRLotus" w:cs="IRLotus" w:hint="cs"/>
          <w:b/>
          <w:bCs/>
          <w:sz w:val="28"/>
          <w:rtl/>
        </w:rPr>
        <w:t xml:space="preserve">، </w:t>
      </w:r>
    </w:p>
    <w:p w14:paraId="1BF0B58D" w14:textId="2DA6F113" w:rsidR="005230D9" w:rsidRDefault="005230D9" w:rsidP="005230D9">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معنای متمم جعل ، ملاک یکی بوده لکن نمی‌شده این ملاک را در ضمن یک خطاب بگوید ، دو تا خطاب آورده است اما دو تا خطاب مندک هستند جداگانه امتثال ندارند ، شما الان مثلا بیایید سنت پیغمبر را در نماز اجراء بکنید نمی‌شود فایده ندارد ، سنت با فریضه مندمج شدند امر یکی است ، امری که به فریضه خورده به سنت هم خورده است این طور نیست که حالا ذکر رکوع ، خود رکوع فریضه است ذکر رکوع سنت است ، شما ذکر رکوع را انجام بدهید امتثال این تکلیف کردید تمثیل سنت </w:t>
      </w:r>
      <w:r w:rsidR="00A26BCB">
        <w:rPr>
          <w:rFonts w:ascii="IRLotus" w:hAnsi="IRLotus" w:cs="IRLotus" w:hint="cs"/>
          <w:b/>
          <w:bCs/>
          <w:sz w:val="28"/>
          <w:rtl/>
        </w:rPr>
        <w:t xml:space="preserve">، نه امتثال نکردید . </w:t>
      </w:r>
    </w:p>
    <w:p w14:paraId="290A4790" w14:textId="091978D7" w:rsidR="00A26BCB" w:rsidRDefault="00A26BCB" w:rsidP="00A26BCB">
      <w:pPr>
        <w:bidi/>
        <w:spacing w:after="120" w:line="360" w:lineRule="auto"/>
        <w:ind w:firstLine="284"/>
        <w:rPr>
          <w:rFonts w:ascii="IRLotus" w:hAnsi="IRLotus" w:cs="IRLotus"/>
          <w:b/>
          <w:bCs/>
          <w:sz w:val="28"/>
          <w:rtl/>
        </w:rPr>
      </w:pPr>
      <w:r>
        <w:rPr>
          <w:rFonts w:ascii="IRLotus" w:hAnsi="IRLotus" w:cs="IRLotus" w:hint="cs"/>
          <w:b/>
          <w:bCs/>
          <w:sz w:val="28"/>
          <w:rtl/>
        </w:rPr>
        <w:t xml:space="preserve">امتثالش به این است که نماز بخوانید در نماز رکوع انجام بدهید در رکوع مثلا این ذکر را بگویید دقت کردید ؟ ملاکی که برای این پیدا می‌شود با ملاکی که برای اصل فریضه است یکی می‌شود ، روشن شد ؟ بله . </w:t>
      </w:r>
    </w:p>
    <w:p w14:paraId="16A36D3E" w14:textId="77777777" w:rsidR="00A26BCB" w:rsidRDefault="00A26BCB" w:rsidP="005230D9">
      <w:pPr>
        <w:bidi/>
        <w:spacing w:after="120" w:line="360" w:lineRule="auto"/>
        <w:ind w:firstLine="284"/>
        <w:rPr>
          <w:rFonts w:ascii="IRLotus" w:hAnsi="IRLotus" w:cs="IRLotus"/>
          <w:b/>
          <w:bCs/>
          <w:sz w:val="28"/>
          <w:rtl/>
        </w:rPr>
      </w:pPr>
      <w:r>
        <w:rPr>
          <w:rFonts w:ascii="IRLotus" w:hAnsi="IRLotus" w:cs="IRLotus" w:hint="cs"/>
          <w:b/>
          <w:bCs/>
          <w:sz w:val="28"/>
          <w:rtl/>
        </w:rPr>
        <w:t xml:space="preserve">من ملاک واحد </w:t>
      </w:r>
      <w:r w:rsidR="00F14764" w:rsidRPr="00F14764">
        <w:rPr>
          <w:rFonts w:ascii="IRLotus" w:hAnsi="IRLotus" w:cs="IRLotus"/>
          <w:b/>
          <w:bCs/>
          <w:sz w:val="28"/>
          <w:rtl/>
        </w:rPr>
        <w:t xml:space="preserve">ومناط فارد ، </w:t>
      </w:r>
    </w:p>
    <w:p w14:paraId="779300A4" w14:textId="1C7D5023" w:rsidR="00A26BCB" w:rsidRDefault="00A26BCB" w:rsidP="00A26BCB">
      <w:pPr>
        <w:bidi/>
        <w:spacing w:after="120" w:line="360" w:lineRule="auto"/>
        <w:ind w:firstLine="284"/>
        <w:rPr>
          <w:rFonts w:ascii="IRLotus" w:hAnsi="IRLotus" w:cs="IRLotus"/>
          <w:b/>
          <w:bCs/>
          <w:sz w:val="28"/>
          <w:rtl/>
        </w:rPr>
      </w:pPr>
      <w:r>
        <w:rPr>
          <w:rFonts w:ascii="IRLotus" w:hAnsi="IRLotus" w:cs="IRLotus" w:hint="cs"/>
          <w:b/>
          <w:bCs/>
          <w:sz w:val="28"/>
          <w:rtl/>
        </w:rPr>
        <w:t xml:space="preserve">این تفسیر عبارت ؛ </w:t>
      </w:r>
    </w:p>
    <w:p w14:paraId="36E3E7F2" w14:textId="77777777" w:rsidR="007776FC" w:rsidRDefault="00F14764" w:rsidP="00A26BCB">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لا ان لكل منهما ملاكا يخصه ، </w:t>
      </w:r>
    </w:p>
    <w:p w14:paraId="76554D9D" w14:textId="70FE309F" w:rsidR="007776FC" w:rsidRDefault="007776FC" w:rsidP="007776F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دیگر اینجا عبارت را کامل خواندیم ، نه هر کدام یک ملاک جداگانه‌ای دارند ؛ </w:t>
      </w:r>
    </w:p>
    <w:p w14:paraId="7CC45FFE" w14:textId="77777777" w:rsidR="006318D1" w:rsidRDefault="00F14764" w:rsidP="007776FC">
      <w:pPr>
        <w:bidi/>
        <w:spacing w:after="120" w:line="360" w:lineRule="auto"/>
        <w:ind w:firstLine="284"/>
        <w:rPr>
          <w:rFonts w:ascii="IRLotus" w:hAnsi="IRLotus" w:cs="IRLotus"/>
          <w:b/>
          <w:bCs/>
          <w:sz w:val="28"/>
          <w:rtl/>
        </w:rPr>
      </w:pPr>
      <w:r w:rsidRPr="00F14764">
        <w:rPr>
          <w:rFonts w:ascii="IRLotus" w:hAnsi="IRLotus" w:cs="IRLotus"/>
          <w:b/>
          <w:bCs/>
          <w:sz w:val="28"/>
          <w:rtl/>
        </w:rPr>
        <w:t xml:space="preserve">حتى يكونا من قبيل الصوم والصلاة يستدعى كل منهما ثوابا وعقابا ، بل ليس هناك الا ملاك واحد ، ولما لم يمكن استيفاء ذلك الملاك بخطاب واحد ، حيث إن خطاب الحج في أيام عرفة </w:t>
      </w:r>
      <w:r w:rsidR="006318D1">
        <w:rPr>
          <w:rFonts w:ascii="IRLotus" w:hAnsi="IRLotus" w:cs="IRLotus" w:hint="cs"/>
          <w:b/>
          <w:bCs/>
          <w:sz w:val="28"/>
          <w:rtl/>
        </w:rPr>
        <w:t xml:space="preserve">، </w:t>
      </w:r>
    </w:p>
    <w:p w14:paraId="5FF09D00" w14:textId="47545A59" w:rsidR="006318D1" w:rsidRDefault="006318D1" w:rsidP="006318D1">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این ایام مثلا فرض کنید 5 ماه قبل مستطیع شده است خطاب حج در ایام عرفه </w:t>
      </w:r>
      <w:r w:rsidR="00C00983">
        <w:rPr>
          <w:rFonts w:ascii="IRLotus" w:hAnsi="IRLotus" w:cs="IRLotus" w:hint="cs"/>
          <w:b/>
          <w:bCs/>
          <w:sz w:val="28"/>
          <w:rtl/>
        </w:rPr>
        <w:t xml:space="preserve">است نمی‌شود از آن خطاب به او بگوید مقدمات را انجام بده چون ترشح نمی‌شود کرد ، اما می‌تواند بگوید مقدمات را انجام بده به حکم عقل ، عقل این را استکشاف می‌کند از حکم عقلی هم حکم شرعی را در می‌آوریم ، لکن این حکم شرعی ملاکش ملاک مقدمی است نه ملاک ، آن وقت در ملاک مقدمی امر مقدمی یعنی امر به جزء منحل در کل است یکی است ؛ </w:t>
      </w:r>
    </w:p>
    <w:p w14:paraId="713E500A" w14:textId="77777777" w:rsidR="003A14D5" w:rsidRDefault="00C00983" w:rsidP="00F604D9">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ولما لم يمكن استيفاء ذلك الملاك بخطاب واحد ، حيث إن خطاب الحج في أيام عرفة </w:t>
      </w:r>
      <w:r>
        <w:rPr>
          <w:rFonts w:ascii="IRLotus" w:hAnsi="IRLotus" w:cs="IRLotus" w:hint="cs"/>
          <w:b/>
          <w:bCs/>
          <w:sz w:val="28"/>
          <w:rtl/>
        </w:rPr>
        <w:t xml:space="preserve">، </w:t>
      </w:r>
      <w:r w:rsidR="00F14764" w:rsidRPr="00F14764">
        <w:rPr>
          <w:rFonts w:ascii="IRLotus" w:hAnsi="IRLotus" w:cs="IRLotus"/>
          <w:b/>
          <w:bCs/>
          <w:sz w:val="28"/>
          <w:rtl/>
        </w:rPr>
        <w:t xml:space="preserve">لا يمكن ان يستوفى الملاك وحده مع عدم وجوب السير ، احتجنا إلى خطاب آخر بوجوب السير يكون متمما لذلك الخطاب ، ويستوفيان الملاك باجتماعهما ، فليس هناك الا ملاك واحد اقتضى خطابين ، </w:t>
      </w:r>
    </w:p>
    <w:p w14:paraId="2E2B9A63" w14:textId="35212F9A" w:rsidR="003A14D5" w:rsidRDefault="003A14D5" w:rsidP="003A14D5">
      <w:pPr>
        <w:bidi/>
        <w:spacing w:after="120" w:line="360" w:lineRule="auto"/>
        <w:ind w:firstLine="284"/>
        <w:rPr>
          <w:rFonts w:ascii="IRLotus" w:hAnsi="IRLotus" w:cs="IRLotus"/>
          <w:b/>
          <w:bCs/>
          <w:sz w:val="28"/>
          <w:rtl/>
        </w:rPr>
      </w:pPr>
      <w:r>
        <w:rPr>
          <w:rFonts w:ascii="IRLotus" w:hAnsi="IRLotus" w:cs="IRLotus" w:hint="cs"/>
          <w:b/>
          <w:bCs/>
          <w:sz w:val="28"/>
          <w:rtl/>
        </w:rPr>
        <w:t xml:space="preserve">یکی در خود آیه لله علی الناس حج البیت ، یکی در حکم عقل است که مقدمات مفوته واجب است از حکم عقل حکم شرع را در می‌آوریم روشن شد ؟ لکن این حکم مقدمی است نفسی نیست ، مورد ایشان روشن شد ان شاء الله ؟ </w:t>
      </w:r>
    </w:p>
    <w:p w14:paraId="77E2E125" w14:textId="77777777" w:rsidR="00974CA0" w:rsidRDefault="00F14764" w:rsidP="003A14D5">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وليس لهذين الخطأ بين الا ثواب واحد وعقاب فارد ، </w:t>
      </w:r>
    </w:p>
    <w:p w14:paraId="2E8D98AD" w14:textId="1DD5B0E4" w:rsidR="00974CA0" w:rsidRDefault="00974CA0" w:rsidP="00974CA0">
      <w:pPr>
        <w:bidi/>
        <w:spacing w:after="120" w:line="360" w:lineRule="auto"/>
        <w:ind w:firstLine="284"/>
        <w:rPr>
          <w:rFonts w:ascii="IRLotus" w:hAnsi="IRLotus" w:cs="IRLotus"/>
          <w:b/>
          <w:bCs/>
          <w:sz w:val="28"/>
          <w:rtl/>
        </w:rPr>
      </w:pPr>
      <w:r>
        <w:rPr>
          <w:rFonts w:ascii="IRLotus" w:hAnsi="IRLotus" w:cs="IRLotus" w:hint="cs"/>
          <w:b/>
          <w:bCs/>
          <w:sz w:val="28"/>
          <w:rtl/>
        </w:rPr>
        <w:t xml:space="preserve">ثواب و عقابش هم یکی است چون ملاکش یکی است ؛ </w:t>
      </w:r>
    </w:p>
    <w:p w14:paraId="7E03BBE6" w14:textId="77777777" w:rsidR="00946878" w:rsidRDefault="00F14764" w:rsidP="00974CA0">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ويكون عصيان الخطاب المقدمي عصيانا للخطاب الآخر ، حيث إنه يمتنع الحج بنفس ترك السير ، </w:t>
      </w:r>
    </w:p>
    <w:p w14:paraId="3FA43FEA" w14:textId="496E2366" w:rsidR="00946878" w:rsidRDefault="00946878" w:rsidP="00946878">
      <w:pPr>
        <w:bidi/>
        <w:spacing w:after="120" w:line="360" w:lineRule="auto"/>
        <w:ind w:firstLine="284"/>
        <w:rPr>
          <w:rFonts w:ascii="IRLotus" w:hAnsi="IRLotus" w:cs="IRLotus"/>
          <w:b/>
          <w:bCs/>
          <w:sz w:val="28"/>
          <w:rtl/>
        </w:rPr>
      </w:pPr>
      <w:r>
        <w:rPr>
          <w:rFonts w:ascii="IRLotus" w:hAnsi="IRLotus" w:cs="IRLotus" w:hint="cs"/>
          <w:b/>
          <w:bCs/>
          <w:sz w:val="28"/>
          <w:rtl/>
        </w:rPr>
        <w:t xml:space="preserve">حج نمی‌تواند انجام بدهد اگر سیر نکند ؛ </w:t>
      </w:r>
    </w:p>
    <w:p w14:paraId="0D10D48D" w14:textId="77777777" w:rsidR="00227687" w:rsidRDefault="00F14764" w:rsidP="00946878">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فبتركه للسير قد ترك الحج وتحقق عصيانه ، </w:t>
      </w:r>
    </w:p>
    <w:p w14:paraId="5913E0A2" w14:textId="0A0BC981" w:rsidR="00227687" w:rsidRDefault="00227687" w:rsidP="00227687">
      <w:pPr>
        <w:bidi/>
        <w:spacing w:after="120" w:line="360" w:lineRule="auto"/>
        <w:ind w:firstLine="284"/>
        <w:rPr>
          <w:rFonts w:ascii="IRLotus" w:hAnsi="IRLotus" w:cs="IRLotus"/>
          <w:b/>
          <w:bCs/>
          <w:sz w:val="28"/>
          <w:rtl/>
        </w:rPr>
      </w:pPr>
      <w:r>
        <w:rPr>
          <w:rFonts w:ascii="IRLotus" w:hAnsi="IRLotus" w:cs="IRLotus" w:hint="cs"/>
          <w:b/>
          <w:bCs/>
          <w:sz w:val="28"/>
          <w:rtl/>
        </w:rPr>
        <w:t>عصیان نه به خاطر اینکه راه نیافتاده مقدمات را آماده نکرده است به خاطر اینکه حج انجام نداده است ؛</w:t>
      </w:r>
    </w:p>
    <w:p w14:paraId="000C2606" w14:textId="77777777" w:rsidR="00B43629" w:rsidRDefault="00F14764" w:rsidP="00227687">
      <w:pPr>
        <w:bidi/>
        <w:spacing w:after="120" w:line="360" w:lineRule="auto"/>
        <w:ind w:firstLine="284"/>
        <w:rPr>
          <w:rFonts w:ascii="IRLotus" w:hAnsi="IRLotus" w:cs="IRLotus"/>
          <w:b/>
          <w:bCs/>
          <w:sz w:val="28"/>
          <w:rtl/>
        </w:rPr>
      </w:pPr>
      <w:r w:rsidRPr="00F14764">
        <w:rPr>
          <w:rFonts w:ascii="IRLotus" w:hAnsi="IRLotus" w:cs="IRLotus"/>
          <w:b/>
          <w:bCs/>
          <w:sz w:val="28"/>
          <w:rtl/>
        </w:rPr>
        <w:t xml:space="preserve">ولا يتوقف العصيان على مضى أيام الحج إذ قد امتنع عليه الحج بسوء اختياره </w:t>
      </w:r>
    </w:p>
    <w:p w14:paraId="4C848AD0" w14:textId="54A7A7A0" w:rsidR="00B43629" w:rsidRDefault="00B43629" w:rsidP="00B43629">
      <w:pPr>
        <w:bidi/>
        <w:spacing w:after="120" w:line="360" w:lineRule="auto"/>
        <w:ind w:firstLine="284"/>
        <w:rPr>
          <w:rFonts w:ascii="IRLotus" w:hAnsi="IRLotus" w:cs="IRLotus"/>
          <w:b/>
          <w:bCs/>
          <w:sz w:val="28"/>
          <w:rtl/>
        </w:rPr>
      </w:pPr>
      <w:r>
        <w:rPr>
          <w:rFonts w:ascii="IRLotus" w:hAnsi="IRLotus" w:cs="IRLotus" w:hint="cs"/>
          <w:b/>
          <w:bCs/>
          <w:sz w:val="28"/>
          <w:rtl/>
        </w:rPr>
        <w:t xml:space="preserve">نکته را بردند روی اینکه سوء اختیار باشد ، سوء اختیار لا ینافی الاختیار عقابا ؛ </w:t>
      </w:r>
    </w:p>
    <w:p w14:paraId="7F15B38A" w14:textId="1321EBFB" w:rsidR="00F14764" w:rsidRDefault="00B43629" w:rsidP="00B4362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بسوء اختیاره </w:t>
      </w:r>
      <w:r w:rsidR="00F14764" w:rsidRPr="00F14764">
        <w:rPr>
          <w:rFonts w:ascii="IRLotus" w:hAnsi="IRLotus" w:cs="IRLotus"/>
          <w:b/>
          <w:bCs/>
          <w:sz w:val="28"/>
          <w:rtl/>
        </w:rPr>
        <w:t>لتركه السير في أوانه ، فبنفس ترك السير يتحقق عصيان الحج</w:t>
      </w:r>
      <w:r w:rsidR="00F14764" w:rsidRPr="00F14764">
        <w:rPr>
          <w:rFonts w:ascii="IRLotus" w:hAnsi="IRLotus" w:cs="IRLotus"/>
          <w:b/>
          <w:bCs/>
          <w:sz w:val="28"/>
        </w:rPr>
        <w:t xml:space="preserve">. </w:t>
      </w:r>
      <w:r w:rsidR="007D2B5F">
        <w:rPr>
          <w:rFonts w:ascii="IRLotus" w:hAnsi="IRLotus" w:cs="IRLotus" w:hint="cs"/>
          <w:b/>
          <w:bCs/>
          <w:sz w:val="28"/>
          <w:rtl/>
        </w:rPr>
        <w:t xml:space="preserve"> </w:t>
      </w:r>
    </w:p>
    <w:p w14:paraId="59B2B4F6" w14:textId="346DFDB2" w:rsidR="007D2B5F" w:rsidRPr="00F14764" w:rsidRDefault="007D2B5F" w:rsidP="007D2B5F">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7D2B5F" w:rsidRPr="00F1476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D9DA0" w14:textId="77777777" w:rsidR="005068D1" w:rsidRDefault="005068D1" w:rsidP="00EF555C">
      <w:r>
        <w:separator/>
      </w:r>
    </w:p>
  </w:endnote>
  <w:endnote w:type="continuationSeparator" w:id="0">
    <w:p w14:paraId="694C822D" w14:textId="77777777" w:rsidR="005068D1" w:rsidRDefault="005068D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C13F" w14:textId="77777777" w:rsidR="005068D1" w:rsidRDefault="005068D1" w:rsidP="00EF555C">
      <w:r>
        <w:separator/>
      </w:r>
    </w:p>
  </w:footnote>
  <w:footnote w:type="continuationSeparator" w:id="0">
    <w:p w14:paraId="4FBB4091" w14:textId="77777777" w:rsidR="005068D1" w:rsidRDefault="005068D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28C1F661"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5D00CE">
          <w:rPr>
            <w:rFonts w:ascii="Noor_Titr" w:hAnsi="Noor_Titr" w:cs="B Nazanin" w:hint="cs"/>
            <w:b/>
            <w:bCs/>
            <w:color w:val="286564"/>
            <w:sz w:val="24"/>
            <w:szCs w:val="24"/>
            <w:rtl/>
          </w:rPr>
          <w:t>چهار</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5D00CE">
          <w:rPr>
            <w:rFonts w:ascii="Noor_Titr" w:hAnsi="Noor_Titr" w:cs="B Nazanin" w:hint="cs"/>
            <w:b/>
            <w:bCs/>
            <w:color w:val="286564"/>
            <w:sz w:val="24"/>
            <w:szCs w:val="24"/>
            <w:rtl/>
          </w:rPr>
          <w:t>21</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5D00CE">
          <w:rPr>
            <w:rFonts w:ascii="Noor_Titr" w:hAnsi="Noor_Titr" w:cs="B Nazanin" w:hint="cs"/>
            <w:b/>
            <w:bCs/>
            <w:color w:val="286564"/>
            <w:sz w:val="24"/>
            <w:szCs w:val="24"/>
            <w:rtl/>
          </w:rPr>
          <w:t>24</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3543E0C5"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5D00CE">
          <w:rPr>
            <w:rFonts w:ascii="Noor_Titr" w:eastAsia="Times New Roman" w:hAnsi="Noor_Titr" w:cs="B Nazanin" w:hint="cs"/>
            <w:b/>
            <w:bCs/>
            <w:color w:val="286564"/>
            <w:sz w:val="24"/>
            <w:szCs w:val="24"/>
            <w:rtl/>
          </w:rPr>
          <w:t>87</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39"/>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2D8"/>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5FD5"/>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65"/>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C31"/>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1A"/>
    <w:rsid w:val="00047ECA"/>
    <w:rsid w:val="00047F07"/>
    <w:rsid w:val="00047F39"/>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138"/>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B1"/>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C8"/>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2AF"/>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2"/>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39"/>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6F"/>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885"/>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B3"/>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BE"/>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BFB"/>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2"/>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C5"/>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05"/>
    <w:rsid w:val="000D53DB"/>
    <w:rsid w:val="000D5403"/>
    <w:rsid w:val="000D546D"/>
    <w:rsid w:val="000D5496"/>
    <w:rsid w:val="000D54F5"/>
    <w:rsid w:val="000D5527"/>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8B"/>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12"/>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12"/>
    <w:rsid w:val="000F0F7E"/>
    <w:rsid w:val="000F0FF5"/>
    <w:rsid w:val="000F1052"/>
    <w:rsid w:val="000F1065"/>
    <w:rsid w:val="000F114D"/>
    <w:rsid w:val="000F115B"/>
    <w:rsid w:val="000F129D"/>
    <w:rsid w:val="000F12A6"/>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E82"/>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0B"/>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073"/>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52"/>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6D"/>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2C"/>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A0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6D9"/>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5A9"/>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961"/>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ED9"/>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C90"/>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71"/>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44"/>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678"/>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DEE"/>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9A7"/>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97"/>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51"/>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51"/>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687"/>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BF6"/>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2"/>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B8B"/>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6"/>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BC7"/>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01"/>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2"/>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095"/>
    <w:rsid w:val="002921AD"/>
    <w:rsid w:val="00292289"/>
    <w:rsid w:val="002922D3"/>
    <w:rsid w:val="00292307"/>
    <w:rsid w:val="00292319"/>
    <w:rsid w:val="002923B0"/>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324"/>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3D"/>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AEA"/>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1B7"/>
    <w:rsid w:val="002E0225"/>
    <w:rsid w:val="002E0229"/>
    <w:rsid w:val="002E02BE"/>
    <w:rsid w:val="002E02E2"/>
    <w:rsid w:val="002E03F3"/>
    <w:rsid w:val="002E0410"/>
    <w:rsid w:val="002E04B3"/>
    <w:rsid w:val="002E0535"/>
    <w:rsid w:val="002E059E"/>
    <w:rsid w:val="002E0602"/>
    <w:rsid w:val="002E0618"/>
    <w:rsid w:val="002E06AA"/>
    <w:rsid w:val="002E072D"/>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28"/>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8C"/>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70"/>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A"/>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9C2"/>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6A"/>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2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099"/>
    <w:rsid w:val="00364173"/>
    <w:rsid w:val="003642E0"/>
    <w:rsid w:val="003642FD"/>
    <w:rsid w:val="00364328"/>
    <w:rsid w:val="0036445B"/>
    <w:rsid w:val="0036447F"/>
    <w:rsid w:val="00364497"/>
    <w:rsid w:val="00364519"/>
    <w:rsid w:val="003645C6"/>
    <w:rsid w:val="003645F2"/>
    <w:rsid w:val="00364823"/>
    <w:rsid w:val="00364833"/>
    <w:rsid w:val="00364855"/>
    <w:rsid w:val="00364923"/>
    <w:rsid w:val="00364988"/>
    <w:rsid w:val="003649C0"/>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5C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1"/>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4D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3D"/>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DF5"/>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B67"/>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B7"/>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CEC"/>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CC"/>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73"/>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2D"/>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07E"/>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37"/>
    <w:rsid w:val="004274A8"/>
    <w:rsid w:val="004274E9"/>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82"/>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A3"/>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62"/>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B9B"/>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1"/>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26A"/>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8"/>
    <w:rsid w:val="00483ECC"/>
    <w:rsid w:val="004840A0"/>
    <w:rsid w:val="004840E7"/>
    <w:rsid w:val="0048423C"/>
    <w:rsid w:val="004842DE"/>
    <w:rsid w:val="004842E2"/>
    <w:rsid w:val="004842EA"/>
    <w:rsid w:val="0048432F"/>
    <w:rsid w:val="00484338"/>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1F5"/>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3"/>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EA5"/>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44"/>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A7FE9"/>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48C"/>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1C"/>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2CC"/>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64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1E3"/>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A5"/>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C1"/>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8D1"/>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0D9"/>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6C"/>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5D"/>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4F55"/>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0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7C1"/>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CA"/>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2B0"/>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8A"/>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9E5"/>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B3"/>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CDB"/>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70"/>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1D7"/>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8F1"/>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1E"/>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6A"/>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2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28"/>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CE"/>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E6"/>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17F"/>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6"/>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CEA"/>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30"/>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0F8"/>
    <w:rsid w:val="00631131"/>
    <w:rsid w:val="0063113B"/>
    <w:rsid w:val="0063128B"/>
    <w:rsid w:val="006313AE"/>
    <w:rsid w:val="006313EE"/>
    <w:rsid w:val="00631481"/>
    <w:rsid w:val="006316F2"/>
    <w:rsid w:val="0063173D"/>
    <w:rsid w:val="006317AD"/>
    <w:rsid w:val="0063182A"/>
    <w:rsid w:val="0063183A"/>
    <w:rsid w:val="00631893"/>
    <w:rsid w:val="006318D1"/>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6E"/>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4F4"/>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1E"/>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06"/>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1E5"/>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ADB"/>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68"/>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DB4"/>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2B3"/>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230"/>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1"/>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20"/>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9C3"/>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1EF"/>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72"/>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55"/>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7AC"/>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6F7A"/>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CEA"/>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52"/>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0C6"/>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B"/>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6FC"/>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0A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CCC"/>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B5F"/>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AF"/>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13"/>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05"/>
    <w:rsid w:val="007E5712"/>
    <w:rsid w:val="007E575C"/>
    <w:rsid w:val="007E5871"/>
    <w:rsid w:val="007E58DE"/>
    <w:rsid w:val="007E58E5"/>
    <w:rsid w:val="007E58F2"/>
    <w:rsid w:val="007E5950"/>
    <w:rsid w:val="007E5962"/>
    <w:rsid w:val="007E5974"/>
    <w:rsid w:val="007E5985"/>
    <w:rsid w:val="007E59C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2CA"/>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A9"/>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0CB"/>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22"/>
    <w:rsid w:val="0080493F"/>
    <w:rsid w:val="0080496C"/>
    <w:rsid w:val="00804985"/>
    <w:rsid w:val="0080499F"/>
    <w:rsid w:val="00804A1A"/>
    <w:rsid w:val="00804A1B"/>
    <w:rsid w:val="00804A76"/>
    <w:rsid w:val="00804B95"/>
    <w:rsid w:val="00804BE1"/>
    <w:rsid w:val="00804C67"/>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C28"/>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17FE0"/>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4F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07"/>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CFC"/>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1E"/>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94"/>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7B7"/>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2CB"/>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4F7"/>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2F"/>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BB"/>
    <w:rsid w:val="008F26C5"/>
    <w:rsid w:val="008F2785"/>
    <w:rsid w:val="008F27AF"/>
    <w:rsid w:val="008F27BC"/>
    <w:rsid w:val="008F27FC"/>
    <w:rsid w:val="008F2850"/>
    <w:rsid w:val="008F2902"/>
    <w:rsid w:val="008F2933"/>
    <w:rsid w:val="008F2B09"/>
    <w:rsid w:val="008F2BB2"/>
    <w:rsid w:val="008F2C35"/>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DB8"/>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6D"/>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97"/>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0F"/>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3F4A"/>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150"/>
    <w:rsid w:val="00930207"/>
    <w:rsid w:val="0093021A"/>
    <w:rsid w:val="009302C7"/>
    <w:rsid w:val="009302D9"/>
    <w:rsid w:val="009303B4"/>
    <w:rsid w:val="00930402"/>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878"/>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A0"/>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63"/>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14"/>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A15"/>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31"/>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C2"/>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9"/>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18"/>
    <w:rsid w:val="009C532D"/>
    <w:rsid w:val="009C5335"/>
    <w:rsid w:val="009C53EB"/>
    <w:rsid w:val="009C5409"/>
    <w:rsid w:val="009C5468"/>
    <w:rsid w:val="009C54AE"/>
    <w:rsid w:val="009C5533"/>
    <w:rsid w:val="009C5557"/>
    <w:rsid w:val="009C55D8"/>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433"/>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D17"/>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4B"/>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3"/>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799"/>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51"/>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3"/>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D9C"/>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85"/>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3FD"/>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79B"/>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BCB"/>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990"/>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27F8A"/>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6F"/>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94"/>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2C8"/>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48"/>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8F"/>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C2"/>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B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94D"/>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AF0"/>
    <w:rsid w:val="00AD7B1A"/>
    <w:rsid w:val="00AD7B6A"/>
    <w:rsid w:val="00AD7C81"/>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2C"/>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4"/>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7E4"/>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95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33"/>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725"/>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9E3"/>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52"/>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2C"/>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29"/>
    <w:rsid w:val="00B43660"/>
    <w:rsid w:val="00B4369F"/>
    <w:rsid w:val="00B436A3"/>
    <w:rsid w:val="00B436E9"/>
    <w:rsid w:val="00B43742"/>
    <w:rsid w:val="00B43A0A"/>
    <w:rsid w:val="00B43AAF"/>
    <w:rsid w:val="00B43AC2"/>
    <w:rsid w:val="00B43B07"/>
    <w:rsid w:val="00B43B13"/>
    <w:rsid w:val="00B43B14"/>
    <w:rsid w:val="00B43B4C"/>
    <w:rsid w:val="00B43B62"/>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3C"/>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12"/>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17"/>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3A"/>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917"/>
    <w:rsid w:val="00B7791C"/>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1"/>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2C"/>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77"/>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DB6"/>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5CA"/>
    <w:rsid w:val="00B9463D"/>
    <w:rsid w:val="00B9465C"/>
    <w:rsid w:val="00B94749"/>
    <w:rsid w:val="00B947A6"/>
    <w:rsid w:val="00B947DB"/>
    <w:rsid w:val="00B94818"/>
    <w:rsid w:val="00B94882"/>
    <w:rsid w:val="00B948D6"/>
    <w:rsid w:val="00B94965"/>
    <w:rsid w:val="00B94968"/>
    <w:rsid w:val="00B949C0"/>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19E"/>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4D"/>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E21"/>
    <w:rsid w:val="00BC6F14"/>
    <w:rsid w:val="00BC6FE4"/>
    <w:rsid w:val="00BC6FEF"/>
    <w:rsid w:val="00BC7028"/>
    <w:rsid w:val="00BC708E"/>
    <w:rsid w:val="00BC70DE"/>
    <w:rsid w:val="00BC711C"/>
    <w:rsid w:val="00BC7197"/>
    <w:rsid w:val="00BC71C2"/>
    <w:rsid w:val="00BC72A4"/>
    <w:rsid w:val="00BC738D"/>
    <w:rsid w:val="00BC73E4"/>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45"/>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3FE7"/>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547"/>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83"/>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48"/>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82"/>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6F5"/>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A79"/>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49A"/>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18"/>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A4"/>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A2"/>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67E"/>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5E"/>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86"/>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77"/>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8C8"/>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B0"/>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9E"/>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01"/>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2"/>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8D"/>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865"/>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84A"/>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12"/>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17"/>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2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61"/>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83"/>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81"/>
    <w:rsid w:val="00D20AF1"/>
    <w:rsid w:val="00D20B35"/>
    <w:rsid w:val="00D20BD8"/>
    <w:rsid w:val="00D20C49"/>
    <w:rsid w:val="00D20C78"/>
    <w:rsid w:val="00D20C85"/>
    <w:rsid w:val="00D20C86"/>
    <w:rsid w:val="00D20CA4"/>
    <w:rsid w:val="00D20CD6"/>
    <w:rsid w:val="00D20CF1"/>
    <w:rsid w:val="00D20D1F"/>
    <w:rsid w:val="00D20D27"/>
    <w:rsid w:val="00D20D96"/>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A2"/>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892"/>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C32"/>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7F"/>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A3"/>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5"/>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AFB"/>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09E"/>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DB"/>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A4"/>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3DF"/>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A6"/>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0D"/>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C1E"/>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665"/>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12"/>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18"/>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DCC"/>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9"/>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CF"/>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BCB"/>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11"/>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4B"/>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4F"/>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8C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0C"/>
    <w:rsid w:val="00E90F6E"/>
    <w:rsid w:val="00E90FD6"/>
    <w:rsid w:val="00E90FF7"/>
    <w:rsid w:val="00E91033"/>
    <w:rsid w:val="00E9108F"/>
    <w:rsid w:val="00E91099"/>
    <w:rsid w:val="00E91110"/>
    <w:rsid w:val="00E91193"/>
    <w:rsid w:val="00E91194"/>
    <w:rsid w:val="00E911EA"/>
    <w:rsid w:val="00E9120A"/>
    <w:rsid w:val="00E91264"/>
    <w:rsid w:val="00E912B8"/>
    <w:rsid w:val="00E9130C"/>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B8F"/>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93"/>
    <w:rsid w:val="00E966BC"/>
    <w:rsid w:val="00E967B3"/>
    <w:rsid w:val="00E967BB"/>
    <w:rsid w:val="00E96818"/>
    <w:rsid w:val="00E96835"/>
    <w:rsid w:val="00E96852"/>
    <w:rsid w:val="00E968AD"/>
    <w:rsid w:val="00E968CD"/>
    <w:rsid w:val="00E968D2"/>
    <w:rsid w:val="00E968FC"/>
    <w:rsid w:val="00E96914"/>
    <w:rsid w:val="00E96A4F"/>
    <w:rsid w:val="00E96A7E"/>
    <w:rsid w:val="00E96AA4"/>
    <w:rsid w:val="00E96B30"/>
    <w:rsid w:val="00E96B5F"/>
    <w:rsid w:val="00E96C16"/>
    <w:rsid w:val="00E96C5B"/>
    <w:rsid w:val="00E96C5C"/>
    <w:rsid w:val="00E96CBD"/>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81"/>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90"/>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23"/>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6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96D"/>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2A3"/>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AB4"/>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AA3"/>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64"/>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7C0"/>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7D0"/>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D2E"/>
    <w:rsid w:val="00F36EAA"/>
    <w:rsid w:val="00F36F85"/>
    <w:rsid w:val="00F36F96"/>
    <w:rsid w:val="00F36FE6"/>
    <w:rsid w:val="00F36FF2"/>
    <w:rsid w:val="00F37024"/>
    <w:rsid w:val="00F3703C"/>
    <w:rsid w:val="00F37126"/>
    <w:rsid w:val="00F37213"/>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4FC"/>
    <w:rsid w:val="00F4357B"/>
    <w:rsid w:val="00F437B7"/>
    <w:rsid w:val="00F437D7"/>
    <w:rsid w:val="00F43807"/>
    <w:rsid w:val="00F43859"/>
    <w:rsid w:val="00F43898"/>
    <w:rsid w:val="00F43919"/>
    <w:rsid w:val="00F43955"/>
    <w:rsid w:val="00F43AB8"/>
    <w:rsid w:val="00F43C14"/>
    <w:rsid w:val="00F43C28"/>
    <w:rsid w:val="00F43C68"/>
    <w:rsid w:val="00F43C79"/>
    <w:rsid w:val="00F43C85"/>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4D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86B"/>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08"/>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6AF"/>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2A"/>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4"/>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C83"/>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5FED"/>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143"/>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5"/>
    <w:rsid w:val="00FC0DBA"/>
    <w:rsid w:val="00FC0E3A"/>
    <w:rsid w:val="00FC0E6E"/>
    <w:rsid w:val="00FC0EA5"/>
    <w:rsid w:val="00FC0F9D"/>
    <w:rsid w:val="00FC1084"/>
    <w:rsid w:val="00FC123F"/>
    <w:rsid w:val="00FC1267"/>
    <w:rsid w:val="00FC12D7"/>
    <w:rsid w:val="00FC1407"/>
    <w:rsid w:val="00FC147E"/>
    <w:rsid w:val="00FC14B0"/>
    <w:rsid w:val="00FC1657"/>
    <w:rsid w:val="00FC169B"/>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noProof/>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5521441">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78135897">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1946995">
      <w:bodyDiv w:val="1"/>
      <w:marLeft w:val="0"/>
      <w:marRight w:val="0"/>
      <w:marTop w:val="0"/>
      <w:marBottom w:val="0"/>
      <w:divBdr>
        <w:top w:val="none" w:sz="0" w:space="0" w:color="auto"/>
        <w:left w:val="none" w:sz="0" w:space="0" w:color="auto"/>
        <w:bottom w:val="none" w:sz="0" w:space="0" w:color="auto"/>
        <w:right w:val="none" w:sz="0" w:space="0" w:color="auto"/>
      </w:divBdr>
    </w:div>
    <w:div w:id="202865989">
      <w:bodyDiv w:val="1"/>
      <w:marLeft w:val="0"/>
      <w:marRight w:val="0"/>
      <w:marTop w:val="0"/>
      <w:marBottom w:val="0"/>
      <w:divBdr>
        <w:top w:val="none" w:sz="0" w:space="0" w:color="auto"/>
        <w:left w:val="none" w:sz="0" w:space="0" w:color="auto"/>
        <w:bottom w:val="none" w:sz="0" w:space="0" w:color="auto"/>
        <w:right w:val="none" w:sz="0" w:space="0" w:color="auto"/>
      </w:divBdr>
    </w:div>
    <w:div w:id="203979168">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6668864">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358749">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0073275">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4551850">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7438095">
      <w:bodyDiv w:val="1"/>
      <w:marLeft w:val="0"/>
      <w:marRight w:val="0"/>
      <w:marTop w:val="0"/>
      <w:marBottom w:val="0"/>
      <w:divBdr>
        <w:top w:val="none" w:sz="0" w:space="0" w:color="auto"/>
        <w:left w:val="none" w:sz="0" w:space="0" w:color="auto"/>
        <w:bottom w:val="none" w:sz="0" w:space="0" w:color="auto"/>
        <w:right w:val="none" w:sz="0" w:space="0" w:color="auto"/>
      </w:divBdr>
    </w:div>
    <w:div w:id="410739786">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14922199">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2984357">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657135">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775888">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308487">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82510917">
      <w:bodyDiv w:val="1"/>
      <w:marLeft w:val="0"/>
      <w:marRight w:val="0"/>
      <w:marTop w:val="0"/>
      <w:marBottom w:val="0"/>
      <w:divBdr>
        <w:top w:val="none" w:sz="0" w:space="0" w:color="auto"/>
        <w:left w:val="none" w:sz="0" w:space="0" w:color="auto"/>
        <w:bottom w:val="none" w:sz="0" w:space="0" w:color="auto"/>
        <w:right w:val="none" w:sz="0" w:space="0" w:color="auto"/>
      </w:divBdr>
    </w:div>
    <w:div w:id="689919758">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1193341">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7090025">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4389017">
      <w:bodyDiv w:val="1"/>
      <w:marLeft w:val="0"/>
      <w:marRight w:val="0"/>
      <w:marTop w:val="0"/>
      <w:marBottom w:val="0"/>
      <w:divBdr>
        <w:top w:val="none" w:sz="0" w:space="0" w:color="auto"/>
        <w:left w:val="none" w:sz="0" w:space="0" w:color="auto"/>
        <w:bottom w:val="none" w:sz="0" w:space="0" w:color="auto"/>
        <w:right w:val="none" w:sz="0" w:space="0" w:color="auto"/>
      </w:divBdr>
    </w:div>
    <w:div w:id="920483211">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5967083">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603995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6967245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950588">
      <w:bodyDiv w:val="1"/>
      <w:marLeft w:val="0"/>
      <w:marRight w:val="0"/>
      <w:marTop w:val="0"/>
      <w:marBottom w:val="0"/>
      <w:divBdr>
        <w:top w:val="none" w:sz="0" w:space="0" w:color="auto"/>
        <w:left w:val="none" w:sz="0" w:space="0" w:color="auto"/>
        <w:bottom w:val="none" w:sz="0" w:space="0" w:color="auto"/>
        <w:right w:val="none" w:sz="0" w:space="0" w:color="auto"/>
      </w:divBdr>
    </w:div>
    <w:div w:id="101098642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321133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153609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2065829">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56919857">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29402">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29579734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227710">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1299074">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0422947">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02575166">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4465201">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5847957">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4356970">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69758">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361524">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1243364">
      <w:bodyDiv w:val="1"/>
      <w:marLeft w:val="0"/>
      <w:marRight w:val="0"/>
      <w:marTop w:val="0"/>
      <w:marBottom w:val="0"/>
      <w:divBdr>
        <w:top w:val="none" w:sz="0" w:space="0" w:color="auto"/>
        <w:left w:val="none" w:sz="0" w:space="0" w:color="auto"/>
        <w:bottom w:val="none" w:sz="0" w:space="0" w:color="auto"/>
        <w:right w:val="none" w:sz="0" w:space="0" w:color="auto"/>
      </w:divBdr>
    </w:div>
    <w:div w:id="1724520655">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8403355">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10782457">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4955182">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3279866">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28878887">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78759622">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4888853">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8889069">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6388484">
      <w:bodyDiv w:val="1"/>
      <w:marLeft w:val="0"/>
      <w:marRight w:val="0"/>
      <w:marTop w:val="0"/>
      <w:marBottom w:val="0"/>
      <w:divBdr>
        <w:top w:val="none" w:sz="0" w:space="0" w:color="auto"/>
        <w:left w:val="none" w:sz="0" w:space="0" w:color="auto"/>
        <w:bottom w:val="none" w:sz="0" w:space="0" w:color="auto"/>
        <w:right w:val="none" w:sz="0" w:space="0" w:color="auto"/>
      </w:divBdr>
    </w:div>
    <w:div w:id="2077389793">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34803</TotalTime>
  <Pages>10</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9509</cp:revision>
  <cp:lastPrinted>2022-12-04T08:10:00Z</cp:lastPrinted>
  <dcterms:created xsi:type="dcterms:W3CDTF">2023-03-14T07:41:00Z</dcterms:created>
  <dcterms:modified xsi:type="dcterms:W3CDTF">2025-05-25T17:32:00Z</dcterms:modified>
</cp:coreProperties>
</file>